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699F3" w14:textId="4F49FF22" w:rsidR="00D300CC" w:rsidRPr="00682DF3" w:rsidRDefault="00D300CC" w:rsidP="00716374">
      <w:pPr>
        <w:spacing w:after="0"/>
        <w:jc w:val="center"/>
        <w:rPr>
          <w:b/>
          <w:sz w:val="24"/>
        </w:rPr>
      </w:pPr>
      <w:r w:rsidRPr="00095CAF">
        <w:rPr>
          <w:b/>
          <w:color w:val="4F81BD" w:themeColor="accent1"/>
          <w:sz w:val="24"/>
        </w:rPr>
        <w:t>C</w:t>
      </w:r>
      <w:r w:rsidR="00FD4431" w:rsidRPr="00095CAF">
        <w:rPr>
          <w:b/>
          <w:color w:val="4F81BD" w:themeColor="accent1"/>
          <w:sz w:val="24"/>
        </w:rPr>
        <w:t>enter for Continuing Education</w:t>
      </w:r>
      <w:r w:rsidR="00936A12" w:rsidRPr="00095CAF">
        <w:rPr>
          <w:b/>
          <w:color w:val="4F81BD" w:themeColor="accent1"/>
          <w:sz w:val="24"/>
        </w:rPr>
        <w:t xml:space="preserve"> </w:t>
      </w:r>
      <w:r w:rsidR="00416071" w:rsidRPr="00095CAF">
        <w:rPr>
          <w:b/>
          <w:color w:val="4F81BD" w:themeColor="accent1"/>
          <w:sz w:val="24"/>
        </w:rPr>
        <w:t>(C</w:t>
      </w:r>
      <w:r w:rsidR="00FD4431" w:rsidRPr="00095CAF">
        <w:rPr>
          <w:b/>
          <w:color w:val="4F81BD" w:themeColor="accent1"/>
          <w:sz w:val="24"/>
        </w:rPr>
        <w:t>CE</w:t>
      </w:r>
      <w:r w:rsidR="00B01B95" w:rsidRPr="00095CAF">
        <w:rPr>
          <w:b/>
          <w:color w:val="4F81BD" w:themeColor="accent1"/>
          <w:sz w:val="24"/>
        </w:rPr>
        <w:t xml:space="preserve">) </w:t>
      </w:r>
      <w:r w:rsidR="00936A12" w:rsidRPr="00095CAF">
        <w:rPr>
          <w:b/>
          <w:color w:val="4F81BD" w:themeColor="accent1"/>
          <w:sz w:val="24"/>
        </w:rPr>
        <w:t>Activity Planning Document</w:t>
      </w:r>
    </w:p>
    <w:p w14:paraId="7BECE51A" w14:textId="77777777" w:rsidR="00895BFD" w:rsidRPr="00BC63B7" w:rsidRDefault="00895BFD" w:rsidP="00716374">
      <w:pPr>
        <w:spacing w:after="0"/>
        <w:jc w:val="center"/>
        <w:rPr>
          <w:b/>
          <w:sz w:val="16"/>
          <w:szCs w:val="16"/>
        </w:rPr>
      </w:pPr>
    </w:p>
    <w:p w14:paraId="4A1E10F4" w14:textId="718A3228" w:rsidR="00895BFD" w:rsidRPr="005C5015" w:rsidRDefault="00077692" w:rsidP="00716374">
      <w:pPr>
        <w:spacing w:after="0"/>
        <w:jc w:val="both"/>
        <w:rPr>
          <w:sz w:val="18"/>
          <w:szCs w:val="18"/>
        </w:rPr>
      </w:pPr>
      <w:r w:rsidRPr="005C5015">
        <w:rPr>
          <w:sz w:val="18"/>
          <w:szCs w:val="18"/>
        </w:rPr>
        <w:t>The</w:t>
      </w:r>
      <w:r w:rsidR="00425F16" w:rsidRPr="005C5015">
        <w:rPr>
          <w:sz w:val="18"/>
          <w:szCs w:val="18"/>
        </w:rPr>
        <w:t xml:space="preserve"> </w:t>
      </w:r>
      <w:r w:rsidRPr="005C5015">
        <w:rPr>
          <w:b/>
          <w:i/>
          <w:sz w:val="18"/>
          <w:szCs w:val="18"/>
        </w:rPr>
        <w:t>C</w:t>
      </w:r>
      <w:r w:rsidR="00FD4431" w:rsidRPr="005C5015">
        <w:rPr>
          <w:b/>
          <w:i/>
          <w:sz w:val="18"/>
          <w:szCs w:val="18"/>
        </w:rPr>
        <w:t>CE</w:t>
      </w:r>
      <w:r w:rsidRPr="005C5015">
        <w:rPr>
          <w:b/>
          <w:i/>
          <w:sz w:val="18"/>
          <w:szCs w:val="18"/>
        </w:rPr>
        <w:t xml:space="preserve"> Activity Planning Document</w:t>
      </w:r>
      <w:r w:rsidRPr="005C5015">
        <w:rPr>
          <w:sz w:val="18"/>
          <w:szCs w:val="18"/>
        </w:rPr>
        <w:t xml:space="preserve"> </w:t>
      </w:r>
      <w:r w:rsidR="00F86154" w:rsidRPr="005C5015">
        <w:rPr>
          <w:sz w:val="18"/>
          <w:szCs w:val="18"/>
        </w:rPr>
        <w:t>guides activity organizers</w:t>
      </w:r>
      <w:r w:rsidR="00BA554D" w:rsidRPr="005C5015">
        <w:rPr>
          <w:sz w:val="18"/>
          <w:szCs w:val="18"/>
        </w:rPr>
        <w:t xml:space="preserve"> in describing</w:t>
      </w:r>
      <w:r w:rsidRPr="005C5015">
        <w:rPr>
          <w:sz w:val="18"/>
          <w:szCs w:val="18"/>
        </w:rPr>
        <w:t xml:space="preserve"> the educat</w:t>
      </w:r>
      <w:r w:rsidR="00F86154" w:rsidRPr="005C5015">
        <w:rPr>
          <w:sz w:val="18"/>
          <w:szCs w:val="18"/>
        </w:rPr>
        <w:t>ional elements of a</w:t>
      </w:r>
      <w:r w:rsidR="00716374" w:rsidRPr="005C5015">
        <w:rPr>
          <w:sz w:val="18"/>
          <w:szCs w:val="18"/>
        </w:rPr>
        <w:t xml:space="preserve"> proposed learning</w:t>
      </w:r>
      <w:r w:rsidR="00F86154" w:rsidRPr="005C5015">
        <w:rPr>
          <w:sz w:val="18"/>
          <w:szCs w:val="18"/>
        </w:rPr>
        <w:t xml:space="preserve"> activity.  </w:t>
      </w:r>
      <w:r w:rsidRPr="005C5015">
        <w:rPr>
          <w:sz w:val="18"/>
          <w:szCs w:val="18"/>
        </w:rPr>
        <w:t>Its preparation is a</w:t>
      </w:r>
      <w:r w:rsidR="00B01B95" w:rsidRPr="005C5015">
        <w:rPr>
          <w:sz w:val="18"/>
          <w:szCs w:val="18"/>
        </w:rPr>
        <w:t xml:space="preserve"> co</w:t>
      </w:r>
      <w:r w:rsidR="00F86154" w:rsidRPr="005C5015">
        <w:rPr>
          <w:sz w:val="18"/>
          <w:szCs w:val="18"/>
        </w:rPr>
        <w:t>llaborative process between the</w:t>
      </w:r>
      <w:r w:rsidR="00716374" w:rsidRPr="005C5015">
        <w:rPr>
          <w:sz w:val="18"/>
          <w:szCs w:val="18"/>
        </w:rPr>
        <w:t xml:space="preserve"> </w:t>
      </w:r>
      <w:r w:rsidR="00F86154" w:rsidRPr="005C5015">
        <w:rPr>
          <w:sz w:val="18"/>
          <w:szCs w:val="18"/>
        </w:rPr>
        <w:t>planners</w:t>
      </w:r>
      <w:r w:rsidR="00B01B95" w:rsidRPr="005C5015">
        <w:rPr>
          <w:sz w:val="18"/>
          <w:szCs w:val="18"/>
        </w:rPr>
        <w:t xml:space="preserve"> and </w:t>
      </w:r>
      <w:r w:rsidRPr="005C5015">
        <w:rPr>
          <w:sz w:val="18"/>
          <w:szCs w:val="18"/>
        </w:rPr>
        <w:t xml:space="preserve">the </w:t>
      </w:r>
      <w:r w:rsidR="00B01B95" w:rsidRPr="005C5015">
        <w:rPr>
          <w:sz w:val="18"/>
          <w:szCs w:val="18"/>
        </w:rPr>
        <w:t>Geisinger Cen</w:t>
      </w:r>
      <w:r w:rsidRPr="005C5015">
        <w:rPr>
          <w:sz w:val="18"/>
          <w:szCs w:val="18"/>
        </w:rPr>
        <w:t xml:space="preserve">ter for </w:t>
      </w:r>
      <w:r w:rsidR="00FD4431" w:rsidRPr="005C5015">
        <w:rPr>
          <w:sz w:val="18"/>
          <w:szCs w:val="18"/>
        </w:rPr>
        <w:t>CE</w:t>
      </w:r>
      <w:r w:rsidRPr="005C5015">
        <w:rPr>
          <w:sz w:val="18"/>
          <w:szCs w:val="18"/>
        </w:rPr>
        <w:t xml:space="preserve"> </w:t>
      </w:r>
      <w:r w:rsidR="00F86154" w:rsidRPr="005C5015">
        <w:rPr>
          <w:sz w:val="18"/>
          <w:szCs w:val="18"/>
        </w:rPr>
        <w:t xml:space="preserve">to create a </w:t>
      </w:r>
      <w:r w:rsidR="001923DE" w:rsidRPr="005C5015">
        <w:rPr>
          <w:sz w:val="18"/>
          <w:szCs w:val="18"/>
        </w:rPr>
        <w:t>high-quality</w:t>
      </w:r>
      <w:r w:rsidR="00F86154" w:rsidRPr="005C5015">
        <w:rPr>
          <w:sz w:val="18"/>
          <w:szCs w:val="18"/>
        </w:rPr>
        <w:t xml:space="preserve"> learning</w:t>
      </w:r>
      <w:r w:rsidRPr="005C5015">
        <w:rPr>
          <w:sz w:val="18"/>
          <w:szCs w:val="18"/>
        </w:rPr>
        <w:t xml:space="preserve"> experience which is compliant</w:t>
      </w:r>
      <w:r w:rsidR="00B01B95" w:rsidRPr="005C5015">
        <w:rPr>
          <w:sz w:val="18"/>
          <w:szCs w:val="18"/>
        </w:rPr>
        <w:t xml:space="preserve"> with</w:t>
      </w:r>
      <w:r w:rsidR="007D406A" w:rsidRPr="005C5015">
        <w:rPr>
          <w:sz w:val="18"/>
          <w:szCs w:val="18"/>
        </w:rPr>
        <w:t xml:space="preserve"> </w:t>
      </w:r>
      <w:r w:rsidR="00B01B95" w:rsidRPr="005C5015">
        <w:rPr>
          <w:sz w:val="18"/>
          <w:szCs w:val="18"/>
        </w:rPr>
        <w:t>applicable accreditation requirements</w:t>
      </w:r>
      <w:r w:rsidR="00270021" w:rsidRPr="005C5015">
        <w:rPr>
          <w:sz w:val="18"/>
          <w:szCs w:val="18"/>
        </w:rPr>
        <w:t xml:space="preserve">. </w:t>
      </w:r>
      <w:r w:rsidR="001E5702" w:rsidRPr="005C5015">
        <w:rPr>
          <w:b/>
          <w:bCs/>
          <w:sz w:val="18"/>
          <w:szCs w:val="18"/>
          <w:u w:val="single"/>
        </w:rPr>
        <w:t>The</w:t>
      </w:r>
      <w:r w:rsidR="0049259C" w:rsidRPr="005C5015">
        <w:rPr>
          <w:b/>
          <w:bCs/>
          <w:sz w:val="18"/>
          <w:szCs w:val="18"/>
          <w:u w:val="single"/>
        </w:rPr>
        <w:t xml:space="preserve"> </w:t>
      </w:r>
      <w:r w:rsidR="00F86154" w:rsidRPr="005C5015">
        <w:rPr>
          <w:b/>
          <w:bCs/>
          <w:sz w:val="18"/>
          <w:szCs w:val="18"/>
          <w:u w:val="single"/>
        </w:rPr>
        <w:t>planning document</w:t>
      </w:r>
      <w:r w:rsidR="00B01B95" w:rsidRPr="005C5015">
        <w:rPr>
          <w:b/>
          <w:bCs/>
          <w:sz w:val="18"/>
          <w:szCs w:val="18"/>
          <w:u w:val="single"/>
        </w:rPr>
        <w:t xml:space="preserve"> and attachments</w:t>
      </w:r>
      <w:r w:rsidR="007D406A" w:rsidRPr="005C5015">
        <w:rPr>
          <w:b/>
          <w:bCs/>
          <w:sz w:val="18"/>
          <w:szCs w:val="18"/>
          <w:u w:val="single"/>
        </w:rPr>
        <w:t xml:space="preserve"> </w:t>
      </w:r>
      <w:r w:rsidR="00341AA2" w:rsidRPr="005C5015">
        <w:rPr>
          <w:b/>
          <w:bCs/>
          <w:sz w:val="18"/>
          <w:szCs w:val="18"/>
          <w:u w:val="single"/>
        </w:rPr>
        <w:t>must be</w:t>
      </w:r>
      <w:r w:rsidR="0049259C" w:rsidRPr="005C5015">
        <w:rPr>
          <w:b/>
          <w:bCs/>
          <w:sz w:val="18"/>
          <w:szCs w:val="18"/>
          <w:u w:val="single"/>
        </w:rPr>
        <w:t xml:space="preserve"> </w:t>
      </w:r>
      <w:r w:rsidR="00BC63B7" w:rsidRPr="005C5015">
        <w:rPr>
          <w:b/>
          <w:bCs/>
          <w:sz w:val="18"/>
          <w:szCs w:val="18"/>
          <w:u w:val="single"/>
        </w:rPr>
        <w:t xml:space="preserve">submitted </w:t>
      </w:r>
      <w:r w:rsidR="007E2F1F">
        <w:rPr>
          <w:b/>
          <w:bCs/>
          <w:sz w:val="18"/>
          <w:szCs w:val="18"/>
          <w:u w:val="single"/>
        </w:rPr>
        <w:t xml:space="preserve">4 months </w:t>
      </w:r>
      <w:r w:rsidR="00B01B95" w:rsidRPr="005C5015">
        <w:rPr>
          <w:b/>
          <w:bCs/>
          <w:sz w:val="18"/>
          <w:szCs w:val="18"/>
          <w:u w:val="single"/>
        </w:rPr>
        <w:t>in ad</w:t>
      </w:r>
      <w:r w:rsidRPr="005C5015">
        <w:rPr>
          <w:b/>
          <w:bCs/>
          <w:sz w:val="18"/>
          <w:szCs w:val="18"/>
          <w:u w:val="single"/>
        </w:rPr>
        <w:t>vance of the activity</w:t>
      </w:r>
      <w:r w:rsidR="00B01B95" w:rsidRPr="005C5015">
        <w:rPr>
          <w:sz w:val="18"/>
          <w:szCs w:val="18"/>
          <w:u w:val="single"/>
        </w:rPr>
        <w:t>.</w:t>
      </w:r>
      <w:r w:rsidR="00F86154" w:rsidRPr="005C5015">
        <w:rPr>
          <w:sz w:val="18"/>
          <w:szCs w:val="18"/>
        </w:rPr>
        <w:t xml:space="preserve"> All </w:t>
      </w:r>
      <w:r w:rsidR="001E5702" w:rsidRPr="005C5015">
        <w:rPr>
          <w:sz w:val="18"/>
          <w:szCs w:val="18"/>
        </w:rPr>
        <w:t xml:space="preserve">planning </w:t>
      </w:r>
      <w:r w:rsidR="00F86154" w:rsidRPr="005C5015">
        <w:rPr>
          <w:sz w:val="18"/>
          <w:szCs w:val="18"/>
        </w:rPr>
        <w:t xml:space="preserve">materials must be </w:t>
      </w:r>
      <w:r w:rsidR="007D406A" w:rsidRPr="005C5015">
        <w:rPr>
          <w:sz w:val="18"/>
          <w:szCs w:val="18"/>
        </w:rPr>
        <w:t>approved by the C</w:t>
      </w:r>
      <w:r w:rsidR="00FD4431" w:rsidRPr="005C5015">
        <w:rPr>
          <w:sz w:val="18"/>
          <w:szCs w:val="18"/>
        </w:rPr>
        <w:t>E</w:t>
      </w:r>
      <w:r w:rsidR="007D406A" w:rsidRPr="005C5015">
        <w:rPr>
          <w:sz w:val="18"/>
          <w:szCs w:val="18"/>
        </w:rPr>
        <w:t xml:space="preserve"> Executive Team and the C</w:t>
      </w:r>
      <w:r w:rsidR="00FD4431" w:rsidRPr="005C5015">
        <w:rPr>
          <w:sz w:val="18"/>
          <w:szCs w:val="18"/>
        </w:rPr>
        <w:t>E</w:t>
      </w:r>
      <w:r w:rsidR="007D406A" w:rsidRPr="005C5015">
        <w:rPr>
          <w:sz w:val="18"/>
          <w:szCs w:val="18"/>
        </w:rPr>
        <w:t xml:space="preserve"> Committee</w:t>
      </w:r>
      <w:r w:rsidR="00B01B95" w:rsidRPr="005C5015">
        <w:rPr>
          <w:sz w:val="18"/>
          <w:szCs w:val="18"/>
        </w:rPr>
        <w:t xml:space="preserve"> for credit</w:t>
      </w:r>
      <w:r w:rsidR="008774FC" w:rsidRPr="005C5015">
        <w:rPr>
          <w:sz w:val="18"/>
          <w:szCs w:val="18"/>
        </w:rPr>
        <w:t xml:space="preserve"> to be awar</w:t>
      </w:r>
      <w:r w:rsidR="0066668E" w:rsidRPr="005C5015">
        <w:rPr>
          <w:sz w:val="18"/>
          <w:szCs w:val="18"/>
        </w:rPr>
        <w:t>ded</w:t>
      </w:r>
      <w:r w:rsidR="0049259C" w:rsidRPr="005C5015">
        <w:rPr>
          <w:sz w:val="18"/>
          <w:szCs w:val="18"/>
        </w:rPr>
        <w:t xml:space="preserve">. </w:t>
      </w:r>
      <w:r w:rsidR="00F86154" w:rsidRPr="005C5015">
        <w:rPr>
          <w:b/>
          <w:bCs/>
          <w:sz w:val="18"/>
          <w:szCs w:val="18"/>
          <w:u w:val="single"/>
        </w:rPr>
        <w:t xml:space="preserve">Submit the completed planning document </w:t>
      </w:r>
      <w:r w:rsidR="001E5702" w:rsidRPr="005C5015">
        <w:rPr>
          <w:b/>
          <w:bCs/>
          <w:sz w:val="18"/>
          <w:szCs w:val="18"/>
          <w:u w:val="single"/>
        </w:rPr>
        <w:t xml:space="preserve">by email </w:t>
      </w:r>
      <w:r w:rsidR="00F86154" w:rsidRPr="005C5015">
        <w:rPr>
          <w:b/>
          <w:bCs/>
          <w:sz w:val="18"/>
          <w:szCs w:val="18"/>
          <w:u w:val="single"/>
        </w:rPr>
        <w:t>in MS Word</w:t>
      </w:r>
      <w:r w:rsidR="00913529" w:rsidRPr="005C5015">
        <w:rPr>
          <w:b/>
          <w:bCs/>
          <w:sz w:val="18"/>
          <w:szCs w:val="18"/>
          <w:u w:val="single"/>
        </w:rPr>
        <w:t xml:space="preserve"> with required attachments to</w:t>
      </w:r>
      <w:r w:rsidR="00913529" w:rsidRPr="005C5015">
        <w:rPr>
          <w:sz w:val="18"/>
          <w:szCs w:val="18"/>
        </w:rPr>
        <w:t xml:space="preserve"> </w:t>
      </w:r>
      <w:hyperlink r:id="rId8" w:history="1">
        <w:r w:rsidR="005C5015" w:rsidRPr="00296679">
          <w:rPr>
            <w:rStyle w:val="Hyperlink"/>
            <w:sz w:val="18"/>
            <w:szCs w:val="18"/>
          </w:rPr>
          <w:t>cce@geisinger.edu</w:t>
        </w:r>
      </w:hyperlink>
      <w:r w:rsidR="005C5015">
        <w:rPr>
          <w:sz w:val="18"/>
          <w:szCs w:val="18"/>
        </w:rPr>
        <w:t xml:space="preserve">. </w:t>
      </w:r>
      <w:r w:rsidR="00F86154" w:rsidRPr="005C5015">
        <w:rPr>
          <w:sz w:val="18"/>
          <w:szCs w:val="18"/>
        </w:rPr>
        <w:t xml:space="preserve">If you have questions or need assistance, </w:t>
      </w:r>
      <w:r w:rsidR="008373E2" w:rsidRPr="005C5015">
        <w:rPr>
          <w:sz w:val="18"/>
          <w:szCs w:val="18"/>
        </w:rPr>
        <w:t xml:space="preserve">please </w:t>
      </w:r>
      <w:r w:rsidR="00F86154" w:rsidRPr="005C5015">
        <w:rPr>
          <w:sz w:val="18"/>
          <w:szCs w:val="18"/>
        </w:rPr>
        <w:t>call 570-271-6692.</w:t>
      </w:r>
    </w:p>
    <w:p w14:paraId="7E7D39E0" w14:textId="77777777" w:rsidR="00F86154" w:rsidRPr="005C518B" w:rsidRDefault="00F86154" w:rsidP="00716374">
      <w:pPr>
        <w:spacing w:after="0"/>
        <w:jc w:val="both"/>
        <w:rPr>
          <w:sz w:val="16"/>
          <w:szCs w:val="16"/>
        </w:rPr>
      </w:pPr>
    </w:p>
    <w:p w14:paraId="25225364" w14:textId="2AEF5843" w:rsidR="00D300CC" w:rsidRPr="00095CAF" w:rsidRDefault="00D300CC" w:rsidP="00716374">
      <w:pPr>
        <w:spacing w:after="0"/>
        <w:rPr>
          <w:sz w:val="20"/>
          <w:szCs w:val="20"/>
        </w:rPr>
      </w:pPr>
      <w:r w:rsidRPr="00095CAF">
        <w:rPr>
          <w:sz w:val="20"/>
          <w:szCs w:val="20"/>
        </w:rPr>
        <w:t>Today’s Date:</w:t>
      </w:r>
      <w:r w:rsidR="00570793" w:rsidRPr="00095CAF">
        <w:rPr>
          <w:sz w:val="20"/>
          <w:szCs w:val="20"/>
        </w:rPr>
        <w:t xml:space="preserve"> </w:t>
      </w:r>
      <w:sdt>
        <w:sdtPr>
          <w:rPr>
            <w:sz w:val="20"/>
            <w:szCs w:val="20"/>
          </w:rPr>
          <w:id w:val="-1536195230"/>
          <w:placeholder>
            <w:docPart w:val="DefaultPlaceholder_-1854013437"/>
          </w:placeholder>
          <w:showingPlcHdr/>
          <w:date>
            <w:dateFormat w:val="M/d/yyyy"/>
            <w:lid w:val="en-US"/>
            <w:storeMappedDataAs w:val="dateTime"/>
            <w:calendar w:val="gregorian"/>
          </w:date>
        </w:sdtPr>
        <w:sdtEndPr/>
        <w:sdtContent>
          <w:r w:rsidR="006C0468" w:rsidRPr="00095CAF">
            <w:rPr>
              <w:rStyle w:val="PlaceholderText"/>
              <w:sz w:val="20"/>
              <w:szCs w:val="20"/>
            </w:rPr>
            <w:t>Click or tap to enter a date.</w:t>
          </w:r>
        </w:sdtContent>
      </w:sdt>
    </w:p>
    <w:p w14:paraId="0153B620" w14:textId="05D038D8" w:rsidR="00867DA3" w:rsidRDefault="00BE7A16" w:rsidP="00716374">
      <w:pPr>
        <w:spacing w:after="0"/>
        <w:rPr>
          <w:sz w:val="20"/>
          <w:szCs w:val="20"/>
        </w:rPr>
      </w:pPr>
      <w:r w:rsidRPr="00095CAF">
        <w:rPr>
          <w:sz w:val="20"/>
          <w:szCs w:val="20"/>
        </w:rPr>
        <w:t>C</w:t>
      </w:r>
      <w:r w:rsidR="00FD4431" w:rsidRPr="00095CAF">
        <w:rPr>
          <w:sz w:val="20"/>
          <w:szCs w:val="20"/>
        </w:rPr>
        <w:t>E</w:t>
      </w:r>
      <w:r w:rsidRPr="00095CAF">
        <w:rPr>
          <w:sz w:val="20"/>
          <w:szCs w:val="20"/>
        </w:rPr>
        <w:t xml:space="preserve"> Associate</w:t>
      </w:r>
      <w:r w:rsidR="00D300CC" w:rsidRPr="00095CAF">
        <w:rPr>
          <w:sz w:val="20"/>
          <w:szCs w:val="20"/>
        </w:rPr>
        <w:t>:</w:t>
      </w:r>
      <w:r w:rsidR="006C0468" w:rsidRPr="00095CAF">
        <w:rPr>
          <w:sz w:val="20"/>
          <w:szCs w:val="20"/>
        </w:rPr>
        <w:t xml:space="preserve"> </w:t>
      </w:r>
      <w:sdt>
        <w:sdtPr>
          <w:rPr>
            <w:sz w:val="20"/>
            <w:szCs w:val="20"/>
          </w:rPr>
          <w:id w:val="-1726130840"/>
          <w:placeholder>
            <w:docPart w:val="DefaultPlaceholder_-1854013440"/>
          </w:placeholder>
          <w:showingPlcHdr/>
          <w:text/>
        </w:sdtPr>
        <w:sdtEndPr/>
        <w:sdtContent>
          <w:r w:rsidR="006C0468" w:rsidRPr="00095CAF">
            <w:rPr>
              <w:rStyle w:val="PlaceholderText"/>
              <w:sz w:val="20"/>
              <w:szCs w:val="20"/>
            </w:rPr>
            <w:t>Click or tap here to enter text.</w:t>
          </w:r>
        </w:sdtContent>
      </w:sdt>
      <w:r w:rsidR="00D300CC" w:rsidRPr="00095CAF">
        <w:rPr>
          <w:sz w:val="20"/>
          <w:szCs w:val="20"/>
        </w:rPr>
        <w:tab/>
      </w:r>
      <w:r w:rsidR="00D300CC" w:rsidRPr="00095CAF">
        <w:rPr>
          <w:sz w:val="20"/>
          <w:szCs w:val="20"/>
        </w:rPr>
        <w:tab/>
      </w:r>
      <w:r w:rsidR="00895BFD" w:rsidRPr="00095CAF">
        <w:rPr>
          <w:sz w:val="20"/>
          <w:szCs w:val="20"/>
        </w:rPr>
        <w:tab/>
      </w:r>
      <w:r w:rsidR="005443D8" w:rsidRPr="00095CAF">
        <w:rPr>
          <w:sz w:val="20"/>
          <w:szCs w:val="20"/>
        </w:rPr>
        <w:t xml:space="preserve">                        </w:t>
      </w:r>
      <w:r w:rsidR="003A2D8F" w:rsidRPr="00095CAF">
        <w:rPr>
          <w:sz w:val="20"/>
          <w:szCs w:val="20"/>
        </w:rPr>
        <w:t xml:space="preserve">    </w:t>
      </w:r>
      <w:r w:rsidR="00D300CC" w:rsidRPr="00095CAF">
        <w:rPr>
          <w:sz w:val="20"/>
          <w:szCs w:val="20"/>
        </w:rPr>
        <w:t xml:space="preserve">Telephone: </w:t>
      </w:r>
      <w:sdt>
        <w:sdtPr>
          <w:rPr>
            <w:sz w:val="20"/>
            <w:szCs w:val="20"/>
          </w:rPr>
          <w:id w:val="-1617440428"/>
          <w:placeholder>
            <w:docPart w:val="DefaultPlaceholder_-1854013440"/>
          </w:placeholder>
          <w:showingPlcHdr/>
          <w:text/>
        </w:sdtPr>
        <w:sdtEndPr/>
        <w:sdtContent>
          <w:r w:rsidR="006C0468" w:rsidRPr="00095CAF">
            <w:rPr>
              <w:rStyle w:val="PlaceholderText"/>
              <w:sz w:val="20"/>
              <w:szCs w:val="20"/>
            </w:rPr>
            <w:t>Click or tap here to enter text.</w:t>
          </w:r>
        </w:sdtContent>
      </w:sdt>
      <w:r w:rsidR="00D300CC" w:rsidRPr="004C0888">
        <w:rPr>
          <w:sz w:val="20"/>
          <w:szCs w:val="20"/>
        </w:rPr>
        <w:br/>
      </w:r>
    </w:p>
    <w:p w14:paraId="52BAAA42" w14:textId="439E6FE7" w:rsidR="00C25478" w:rsidRPr="00DD43A2" w:rsidRDefault="0029630B" w:rsidP="00716374">
      <w:pPr>
        <w:spacing w:after="0"/>
        <w:rPr>
          <w:sz w:val="20"/>
          <w:szCs w:val="20"/>
        </w:rPr>
      </w:pPr>
      <w:r w:rsidRPr="00DD43A2">
        <w:rPr>
          <w:iCs/>
          <w:noProof/>
          <w:sz w:val="20"/>
          <w:szCs w:val="20"/>
        </w:rPr>
        <mc:AlternateContent>
          <mc:Choice Requires="wps">
            <w:drawing>
              <wp:anchor distT="45720" distB="45720" distL="114300" distR="114300" simplePos="0" relativeHeight="251661312" behindDoc="0" locked="0" layoutInCell="1" allowOverlap="1" wp14:anchorId="281B1FAB" wp14:editId="67BABEA8">
                <wp:simplePos x="0" y="0"/>
                <wp:positionH relativeFrom="margin">
                  <wp:align>right</wp:align>
                </wp:positionH>
                <wp:positionV relativeFrom="paragraph">
                  <wp:posOffset>244475</wp:posOffset>
                </wp:positionV>
                <wp:extent cx="6832600" cy="60960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609600"/>
                        </a:xfrm>
                        <a:prstGeom prst="rect">
                          <a:avLst/>
                        </a:prstGeom>
                        <a:solidFill>
                          <a:srgbClr val="FFFFFF"/>
                        </a:solidFill>
                        <a:ln w="9525">
                          <a:solidFill>
                            <a:srgbClr val="000000"/>
                          </a:solidFill>
                          <a:miter lim="800000"/>
                          <a:headEnd/>
                          <a:tailEnd/>
                        </a:ln>
                      </wps:spPr>
                      <wps:txbx>
                        <w:txbxContent>
                          <w:p w14:paraId="5A2E5764" w14:textId="0452A1CE" w:rsidR="004B661C" w:rsidRPr="0086096B" w:rsidRDefault="00432B43" w:rsidP="00432B43">
                            <w:pPr>
                              <w:jc w:val="center"/>
                              <w:rPr>
                                <w:b/>
                                <w:bCs/>
                                <w:sz w:val="20"/>
                                <w:szCs w:val="20"/>
                              </w:rPr>
                            </w:pPr>
                            <w:bookmarkStart w:id="0" w:name="_Hlk130218316"/>
                            <w:bookmarkStart w:id="1" w:name="_Hlk130218317"/>
                            <w:r w:rsidRPr="00EA3BAA">
                              <w:rPr>
                                <w:color w:val="FF0000"/>
                                <w:sz w:val="20"/>
                                <w:szCs w:val="20"/>
                              </w:rPr>
                              <w:t xml:space="preserve">PLEASE NOTE: Continuing Education charges fees for activities depending on the activity format. </w:t>
                            </w:r>
                            <w:r w:rsidR="00853946" w:rsidRPr="00EA3BAA">
                              <w:rPr>
                                <w:color w:val="FF0000"/>
                                <w:sz w:val="20"/>
                                <w:szCs w:val="20"/>
                              </w:rPr>
                              <w:t>Fees will be sent when a document is approved</w:t>
                            </w:r>
                            <w:r w:rsidRPr="00EA3BAA">
                              <w:rPr>
                                <w:color w:val="FF0000"/>
                                <w:sz w:val="20"/>
                                <w:szCs w:val="20"/>
                              </w:rPr>
                              <w:t xml:space="preserve">. Additional information, including fee schedules, can be found on </w:t>
                            </w:r>
                            <w:hyperlink r:id="rId9" w:history="1">
                              <w:r w:rsidRPr="00D85449">
                                <w:rPr>
                                  <w:rStyle w:val="Hyperlink"/>
                                  <w:sz w:val="20"/>
                                  <w:szCs w:val="20"/>
                                </w:rPr>
                                <w:t>https://go.geisinger.org/CEActivityPlanning</w:t>
                              </w:r>
                            </w:hyperlink>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B1FAB" id="_x0000_t202" coordsize="21600,21600" o:spt="202" path="m,l,21600r21600,l21600,xe">
                <v:stroke joinstyle="miter"/>
                <v:path gradientshapeok="t" o:connecttype="rect"/>
              </v:shapetype>
              <v:shape id="Text Box 2" o:spid="_x0000_s1026" type="#_x0000_t202" style="position:absolute;margin-left:486.8pt;margin-top:19.25pt;width:538pt;height:4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">
                <v:textbox>
                  <w:txbxContent>
                    <w:p w14:paraId="5A2E5764" w14:textId="0452A1CE" w:rsidR="004B661C" w:rsidRPr="0086096B" w:rsidRDefault="00432B43" w:rsidP="00432B43">
                      <w:pPr>
                        <w:jc w:val="center"/>
                        <w:rPr>
                          <w:b/>
                          <w:bCs/>
                          <w:sz w:val="20"/>
                          <w:szCs w:val="20"/>
                        </w:rPr>
                      </w:pPr>
                      <w:bookmarkStart w:id="2" w:name="_Hlk130218316"/>
                      <w:bookmarkStart w:id="3" w:name="_Hlk130218317"/>
                      <w:r w:rsidRPr="00EA3BAA">
                        <w:rPr>
                          <w:color w:val="FF0000"/>
                          <w:sz w:val="20"/>
                          <w:szCs w:val="20"/>
                        </w:rPr>
                        <w:t xml:space="preserve">PLEASE NOTE: Continuing Education charges fees for activities depending on the activity format. </w:t>
                      </w:r>
                      <w:r w:rsidR="00853946" w:rsidRPr="00EA3BAA">
                        <w:rPr>
                          <w:color w:val="FF0000"/>
                          <w:sz w:val="20"/>
                          <w:szCs w:val="20"/>
                        </w:rPr>
                        <w:t>Fees will be sent when a document is approved</w:t>
                      </w:r>
                      <w:r w:rsidRPr="00EA3BAA">
                        <w:rPr>
                          <w:color w:val="FF0000"/>
                          <w:sz w:val="20"/>
                          <w:szCs w:val="20"/>
                        </w:rPr>
                        <w:t xml:space="preserve">. Additional information, including fee schedules, can be found on </w:t>
                      </w:r>
                      <w:hyperlink r:id="rId10" w:history="1">
                        <w:r w:rsidRPr="00D85449">
                          <w:rPr>
                            <w:rStyle w:val="Hyperlink"/>
                            <w:sz w:val="20"/>
                            <w:szCs w:val="20"/>
                          </w:rPr>
                          <w:t>https://go.geisinger.org/CEActivityPlanning</w:t>
                        </w:r>
                      </w:hyperlink>
                      <w:bookmarkEnd w:id="2"/>
                      <w:bookmarkEnd w:id="3"/>
                    </w:p>
                  </w:txbxContent>
                </v:textbox>
                <w10:wrap type="square" anchorx="margin"/>
              </v:shape>
            </w:pict>
          </mc:Fallback>
        </mc:AlternateContent>
      </w:r>
      <w:r w:rsidR="001F4DAE" w:rsidRPr="00DD43A2">
        <w:rPr>
          <w:b/>
          <w:sz w:val="20"/>
          <w:szCs w:val="20"/>
        </w:rPr>
        <w:t>Activity</w:t>
      </w:r>
      <w:r w:rsidR="00062A61" w:rsidRPr="00DD43A2">
        <w:rPr>
          <w:b/>
          <w:sz w:val="20"/>
          <w:szCs w:val="20"/>
        </w:rPr>
        <w:t xml:space="preserve"> Format</w:t>
      </w:r>
      <w:r w:rsidR="00D300CC" w:rsidRPr="00DD43A2">
        <w:rPr>
          <w:sz w:val="20"/>
          <w:szCs w:val="20"/>
        </w:rPr>
        <w:t>:</w:t>
      </w:r>
    </w:p>
    <w:bookmarkStart w:id="2" w:name="Check1"/>
    <w:p w14:paraId="60146741" w14:textId="7562C333" w:rsidR="00D300CC" w:rsidRPr="00C25478" w:rsidRDefault="005B06B8" w:rsidP="00716374">
      <w:pPr>
        <w:spacing w:after="0"/>
        <w:ind w:left="720" w:hanging="720"/>
        <w:rPr>
          <w:iCs/>
          <w:color w:val="FF0000"/>
          <w:sz w:val="20"/>
          <w:szCs w:val="20"/>
        </w:rPr>
      </w:pPr>
      <w:sdt>
        <w:sdtPr>
          <w:rPr>
            <w:sz w:val="20"/>
            <w:szCs w:val="20"/>
          </w:rPr>
          <w:id w:val="1865318671"/>
          <w14:checkbox>
            <w14:checked w14:val="0"/>
            <w14:checkedState w14:val="2612" w14:font="Meiryo"/>
            <w14:uncheckedState w14:val="2610" w14:font="Meiryo"/>
          </w14:checkbox>
        </w:sdtPr>
        <w:sdtEndPr/>
        <w:sdtContent>
          <w:r w:rsidR="009A11C9">
            <w:rPr>
              <w:rFonts w:ascii="Meiryo" w:eastAsia="Meiryo" w:hAnsi="Meiryo" w:cs="Meiryo" w:hint="eastAsia"/>
              <w:sz w:val="20"/>
              <w:szCs w:val="20"/>
            </w:rPr>
            <w:t>☐</w:t>
          </w:r>
        </w:sdtContent>
      </w:sdt>
      <w:bookmarkEnd w:id="2"/>
      <w:r w:rsidR="00D300CC" w:rsidRPr="004C0888">
        <w:rPr>
          <w:sz w:val="20"/>
          <w:szCs w:val="20"/>
        </w:rPr>
        <w:tab/>
      </w:r>
      <w:r w:rsidR="00BB5560" w:rsidRPr="00D26C42">
        <w:rPr>
          <w:b/>
          <w:bCs/>
          <w:sz w:val="20"/>
          <w:szCs w:val="20"/>
        </w:rPr>
        <w:t xml:space="preserve">Live </w:t>
      </w:r>
      <w:r w:rsidR="009C2EC2" w:rsidRPr="00D26C42">
        <w:rPr>
          <w:b/>
          <w:bCs/>
          <w:sz w:val="20"/>
          <w:szCs w:val="20"/>
        </w:rPr>
        <w:t>Activity</w:t>
      </w:r>
      <w:r w:rsidR="00D300CC" w:rsidRPr="004C0888">
        <w:rPr>
          <w:sz w:val="20"/>
          <w:szCs w:val="20"/>
        </w:rPr>
        <w:t xml:space="preserve"> – </w:t>
      </w:r>
      <w:r w:rsidR="009C2EC2">
        <w:rPr>
          <w:i/>
          <w:sz w:val="20"/>
          <w:szCs w:val="20"/>
        </w:rPr>
        <w:t>same content offered one or multiple times for different audiences</w:t>
      </w:r>
      <w:r w:rsidR="00D300CC" w:rsidRPr="004C0888">
        <w:rPr>
          <w:i/>
          <w:sz w:val="20"/>
          <w:szCs w:val="20"/>
        </w:rPr>
        <w:t>.</w:t>
      </w:r>
      <w:r w:rsidR="009C2EC2">
        <w:rPr>
          <w:i/>
          <w:sz w:val="20"/>
          <w:szCs w:val="20"/>
        </w:rPr>
        <w:t xml:space="preserve"> Learners will participate in real time. </w:t>
      </w:r>
      <w:r w:rsidR="00C25478">
        <w:rPr>
          <w:iCs/>
          <w:color w:val="FF0000"/>
          <w:sz w:val="20"/>
          <w:szCs w:val="20"/>
        </w:rPr>
        <w:t xml:space="preserve"> </w:t>
      </w:r>
    </w:p>
    <w:p w14:paraId="6ED885BC" w14:textId="203E4767" w:rsidR="004B661C" w:rsidRPr="004B661C" w:rsidRDefault="006437AF" w:rsidP="004B661C">
      <w:pPr>
        <w:spacing w:after="0"/>
        <w:ind w:left="720" w:hanging="720"/>
        <w:rPr>
          <w:iCs/>
          <w:color w:val="FF0000"/>
          <w:sz w:val="20"/>
          <w:szCs w:val="20"/>
        </w:rPr>
      </w:pPr>
      <w:r>
        <w:rPr>
          <w:i/>
          <w:sz w:val="20"/>
          <w:szCs w:val="20"/>
        </w:rPr>
        <w:t xml:space="preserve">               </w:t>
      </w:r>
      <w:sdt>
        <w:sdtPr>
          <w:rPr>
            <w:iCs/>
            <w:sz w:val="20"/>
            <w:szCs w:val="20"/>
          </w:rPr>
          <w:id w:val="-705024062"/>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w:t>
      </w:r>
      <w:r w:rsidR="009C2EC2">
        <w:rPr>
          <w:iCs/>
          <w:sz w:val="20"/>
          <w:szCs w:val="20"/>
        </w:rPr>
        <w:t>In-person</w:t>
      </w:r>
      <w:r>
        <w:rPr>
          <w:iCs/>
          <w:sz w:val="20"/>
          <w:szCs w:val="20"/>
        </w:rPr>
        <w:t xml:space="preserve">  </w:t>
      </w:r>
      <w:sdt>
        <w:sdtPr>
          <w:rPr>
            <w:iCs/>
            <w:sz w:val="20"/>
            <w:szCs w:val="20"/>
          </w:rPr>
          <w:id w:val="-1038125080"/>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Virtual  </w:t>
      </w:r>
    </w:p>
    <w:p w14:paraId="09CA1B12" w14:textId="71AD03C3" w:rsidR="00052F9E" w:rsidRDefault="005B06B8" w:rsidP="00716374">
      <w:pPr>
        <w:spacing w:after="0"/>
        <w:ind w:left="720" w:hanging="720"/>
        <w:rPr>
          <w:i/>
          <w:sz w:val="20"/>
          <w:szCs w:val="20"/>
        </w:rPr>
      </w:pPr>
      <w:sdt>
        <w:sdtPr>
          <w:rPr>
            <w:sz w:val="20"/>
            <w:szCs w:val="20"/>
          </w:rPr>
          <w:id w:val="79267602"/>
          <w14:checkbox>
            <w14:checked w14:val="0"/>
            <w14:checkedState w14:val="2612" w14:font="Meiryo"/>
            <w14:uncheckedState w14:val="2610" w14:font="Meiryo"/>
          </w14:checkbox>
        </w:sdtPr>
        <w:sdtEndPr/>
        <w:sdtContent>
          <w:r w:rsidR="004B661C">
            <w:rPr>
              <w:rFonts w:ascii="Meiryo" w:eastAsia="Meiryo" w:hAnsi="Meiryo" w:hint="eastAsia"/>
              <w:sz w:val="20"/>
              <w:szCs w:val="20"/>
            </w:rPr>
            <w:t>☐</w:t>
          </w:r>
        </w:sdtContent>
      </w:sdt>
      <w:r w:rsidR="00D300CC" w:rsidRPr="004C0888">
        <w:rPr>
          <w:sz w:val="20"/>
          <w:szCs w:val="20"/>
        </w:rPr>
        <w:tab/>
      </w:r>
      <w:r w:rsidR="00D300CC" w:rsidRPr="00D26C42">
        <w:rPr>
          <w:b/>
          <w:bCs/>
          <w:sz w:val="20"/>
          <w:szCs w:val="20"/>
        </w:rPr>
        <w:t>Regularly Scheduled Series</w:t>
      </w:r>
      <w:r w:rsidR="00D300CC" w:rsidRPr="004C0888">
        <w:rPr>
          <w:sz w:val="20"/>
          <w:szCs w:val="20"/>
        </w:rPr>
        <w:t xml:space="preserve"> – </w:t>
      </w:r>
      <w:r w:rsidR="00D26C42" w:rsidRPr="00D26C42">
        <w:rPr>
          <w:i/>
          <w:sz w:val="20"/>
          <w:szCs w:val="20"/>
        </w:rPr>
        <w:t xml:space="preserve">a live activity planned as a series with multiple, ongoing sessions, e.g., offered weekly, monthly, or quarterly. </w:t>
      </w:r>
      <w:r w:rsidR="00D300CC" w:rsidRPr="004C0888">
        <w:rPr>
          <w:i/>
          <w:sz w:val="20"/>
          <w:szCs w:val="20"/>
        </w:rPr>
        <w:t>(</w:t>
      </w:r>
      <w:r w:rsidR="0005770E" w:rsidRPr="004C0888">
        <w:rPr>
          <w:i/>
          <w:sz w:val="20"/>
          <w:szCs w:val="20"/>
        </w:rPr>
        <w:t>e.g.,</w:t>
      </w:r>
      <w:r w:rsidR="00D300CC" w:rsidRPr="004C0888">
        <w:rPr>
          <w:i/>
          <w:sz w:val="20"/>
          <w:szCs w:val="20"/>
        </w:rPr>
        <w:t xml:space="preserve"> Grand Rounds</w:t>
      </w:r>
      <w:r w:rsidR="006F35EF">
        <w:rPr>
          <w:i/>
          <w:sz w:val="20"/>
          <w:szCs w:val="20"/>
        </w:rPr>
        <w:t xml:space="preserve">, </w:t>
      </w:r>
      <w:r w:rsidR="00062A61">
        <w:rPr>
          <w:i/>
          <w:sz w:val="20"/>
          <w:szCs w:val="20"/>
        </w:rPr>
        <w:t>M&amp;M</w:t>
      </w:r>
      <w:r w:rsidR="006F35EF">
        <w:rPr>
          <w:i/>
          <w:sz w:val="20"/>
          <w:szCs w:val="20"/>
        </w:rPr>
        <w:t>s</w:t>
      </w:r>
      <w:r w:rsidR="00D300CC" w:rsidRPr="004C0888">
        <w:rPr>
          <w:i/>
          <w:sz w:val="20"/>
          <w:szCs w:val="20"/>
        </w:rPr>
        <w:t>).</w:t>
      </w:r>
    </w:p>
    <w:p w14:paraId="297D334B" w14:textId="74160594" w:rsidR="00052F9E" w:rsidRPr="00052F9E" w:rsidRDefault="005B06B8" w:rsidP="00716374">
      <w:pPr>
        <w:spacing w:after="0"/>
        <w:ind w:left="720" w:hanging="720"/>
        <w:rPr>
          <w:sz w:val="20"/>
          <w:szCs w:val="20"/>
        </w:rPr>
      </w:pPr>
      <w:sdt>
        <w:sdtPr>
          <w:rPr>
            <w:sz w:val="20"/>
            <w:szCs w:val="20"/>
          </w:rPr>
          <w:id w:val="791862498"/>
          <w14:checkbox>
            <w14:checked w14:val="0"/>
            <w14:checkedState w14:val="2612" w14:font="Meiryo"/>
            <w14:uncheckedState w14:val="2610" w14:font="Meiryo"/>
          </w14:checkbox>
        </w:sdtPr>
        <w:sdtEndPr/>
        <w:sdtContent>
          <w:r w:rsidR="00052F9E">
            <w:rPr>
              <w:rFonts w:ascii="Meiryo" w:eastAsia="Meiryo" w:hAnsi="Meiryo" w:cs="Meiryo" w:hint="eastAsia"/>
              <w:sz w:val="20"/>
              <w:szCs w:val="20"/>
            </w:rPr>
            <w:t>☐</w:t>
          </w:r>
        </w:sdtContent>
      </w:sdt>
      <w:r w:rsidR="00052F9E">
        <w:rPr>
          <w:i/>
          <w:sz w:val="20"/>
          <w:szCs w:val="20"/>
        </w:rPr>
        <w:tab/>
      </w:r>
      <w:r w:rsidR="007F21BD" w:rsidRPr="00D26C42">
        <w:rPr>
          <w:b/>
          <w:bCs/>
          <w:sz w:val="20"/>
          <w:szCs w:val="20"/>
        </w:rPr>
        <w:t>Enduring Material(s)</w:t>
      </w:r>
      <w:r w:rsidR="00052F9E">
        <w:rPr>
          <w:sz w:val="20"/>
          <w:szCs w:val="20"/>
        </w:rPr>
        <w:t xml:space="preserve"> –</w:t>
      </w:r>
      <w:r w:rsidR="00BC63B7">
        <w:rPr>
          <w:sz w:val="20"/>
          <w:szCs w:val="20"/>
        </w:rPr>
        <w:t xml:space="preserve"> </w:t>
      </w:r>
      <w:r w:rsidR="009C2EC2" w:rsidRPr="009C2EC2">
        <w:rPr>
          <w:i/>
          <w:iCs/>
          <w:sz w:val="20"/>
          <w:szCs w:val="20"/>
        </w:rPr>
        <w:t>on demand activity that does not have a specific time or location. Learners access content asynchronously.</w:t>
      </w:r>
    </w:p>
    <w:p w14:paraId="43258F19" w14:textId="77777777" w:rsidR="00D767A0" w:rsidRPr="004C0888" w:rsidRDefault="00D767A0" w:rsidP="00716374">
      <w:pPr>
        <w:spacing w:after="0"/>
        <w:ind w:left="720" w:hanging="720"/>
        <w:rPr>
          <w:i/>
          <w:sz w:val="20"/>
          <w:szCs w:val="20"/>
        </w:rPr>
      </w:pPr>
    </w:p>
    <w:p w14:paraId="0D7B3005" w14:textId="078EAA90" w:rsidR="00242A7F" w:rsidRPr="007E4651" w:rsidRDefault="00D300CC" w:rsidP="00716374">
      <w:pPr>
        <w:spacing w:after="0"/>
        <w:rPr>
          <w:rFonts w:cstheme="minorHAnsi"/>
          <w:b/>
          <w:sz w:val="20"/>
          <w:szCs w:val="20"/>
        </w:rPr>
      </w:pPr>
      <w:r w:rsidRPr="007E4651">
        <w:rPr>
          <w:rFonts w:cstheme="minorHAnsi"/>
          <w:b/>
          <w:sz w:val="20"/>
          <w:szCs w:val="20"/>
        </w:rPr>
        <w:t>Type</w:t>
      </w:r>
      <w:r w:rsidR="00DD5A69" w:rsidRPr="007E4651">
        <w:rPr>
          <w:rFonts w:cstheme="minorHAnsi"/>
          <w:b/>
          <w:sz w:val="20"/>
          <w:szCs w:val="20"/>
        </w:rPr>
        <w:t>(s)</w:t>
      </w:r>
      <w:r w:rsidR="0061192E" w:rsidRPr="007E4651">
        <w:rPr>
          <w:rFonts w:cstheme="minorHAnsi"/>
          <w:b/>
          <w:sz w:val="20"/>
          <w:szCs w:val="20"/>
        </w:rPr>
        <w:t xml:space="preserve"> of Credit</w:t>
      </w:r>
      <w:r w:rsidR="00DD5A69" w:rsidRPr="007E4651">
        <w:rPr>
          <w:rFonts w:cstheme="minorHAnsi"/>
          <w:b/>
          <w:sz w:val="20"/>
          <w:szCs w:val="20"/>
        </w:rPr>
        <w:t xml:space="preserve"> Requested</w:t>
      </w:r>
      <w:r w:rsidR="008846CA" w:rsidRPr="007E4651">
        <w:rPr>
          <w:rFonts w:cstheme="minorHAnsi"/>
          <w:b/>
          <w:sz w:val="20"/>
          <w:szCs w:val="20"/>
        </w:rPr>
        <w:t xml:space="preserve">: </w:t>
      </w:r>
      <w:r w:rsidR="00185B45" w:rsidRPr="005269A7">
        <w:rPr>
          <w:rFonts w:cstheme="minorHAnsi"/>
          <w:bCs/>
          <w:sz w:val="20"/>
          <w:szCs w:val="20"/>
        </w:rPr>
        <w:t>R</w:t>
      </w:r>
      <w:r w:rsidR="008846CA" w:rsidRPr="005269A7">
        <w:rPr>
          <w:rFonts w:cstheme="minorHAnsi"/>
          <w:bCs/>
          <w:sz w:val="20"/>
          <w:szCs w:val="20"/>
        </w:rPr>
        <w:t>eciprocal credit or</w:t>
      </w:r>
      <w:r w:rsidR="00185B45" w:rsidRPr="005269A7">
        <w:rPr>
          <w:rFonts w:cstheme="minorHAnsi"/>
          <w:bCs/>
          <w:sz w:val="20"/>
          <w:szCs w:val="20"/>
        </w:rPr>
        <w:t xml:space="preserve"> separate application procedures may apply</w:t>
      </w:r>
      <w:r w:rsidR="000D4127" w:rsidRPr="005269A7">
        <w:rPr>
          <w:rFonts w:cstheme="minorHAnsi"/>
          <w:bCs/>
          <w:sz w:val="20"/>
          <w:szCs w:val="20"/>
        </w:rPr>
        <w:t xml:space="preserve"> to certain types of credit requested</w:t>
      </w:r>
      <w:r w:rsidR="00185B45" w:rsidRPr="005269A7">
        <w:rPr>
          <w:rFonts w:cstheme="minorHAnsi"/>
          <w:bCs/>
          <w:sz w:val="20"/>
          <w:szCs w:val="20"/>
        </w:rPr>
        <w:t>.</w:t>
      </w:r>
      <w:r w:rsidR="008846CA" w:rsidRPr="005269A7">
        <w:rPr>
          <w:rFonts w:cstheme="minorHAnsi"/>
          <w:bCs/>
          <w:sz w:val="20"/>
          <w:szCs w:val="20"/>
        </w:rPr>
        <w:t xml:space="preserve"> </w:t>
      </w:r>
      <w:r w:rsidR="000D4127" w:rsidRPr="005269A7">
        <w:rPr>
          <w:rFonts w:cstheme="minorHAnsi"/>
          <w:bCs/>
          <w:sz w:val="20"/>
          <w:szCs w:val="20"/>
        </w:rPr>
        <w:t xml:space="preserve">You </w:t>
      </w:r>
      <w:r w:rsidR="008846CA" w:rsidRPr="005269A7">
        <w:rPr>
          <w:rFonts w:cstheme="minorHAnsi"/>
          <w:bCs/>
          <w:sz w:val="20"/>
          <w:szCs w:val="20"/>
        </w:rPr>
        <w:t xml:space="preserve">will be contacted regarding </w:t>
      </w:r>
      <w:r w:rsidR="000D4127" w:rsidRPr="005269A7">
        <w:rPr>
          <w:rFonts w:cstheme="minorHAnsi"/>
          <w:bCs/>
          <w:sz w:val="20"/>
          <w:szCs w:val="20"/>
        </w:rPr>
        <w:t xml:space="preserve">credits approved, </w:t>
      </w:r>
      <w:r w:rsidR="008846CA" w:rsidRPr="005269A7">
        <w:rPr>
          <w:rFonts w:cstheme="minorHAnsi"/>
          <w:bCs/>
          <w:sz w:val="20"/>
          <w:szCs w:val="20"/>
        </w:rPr>
        <w:t>specific requirements</w:t>
      </w:r>
      <w:r w:rsidR="000D4127" w:rsidRPr="005269A7">
        <w:rPr>
          <w:rFonts w:cstheme="minorHAnsi"/>
          <w:bCs/>
          <w:sz w:val="20"/>
          <w:szCs w:val="20"/>
        </w:rPr>
        <w:t>, additional materials, etc</w:t>
      </w:r>
      <w:r w:rsidR="008846CA" w:rsidRPr="005269A7">
        <w:rPr>
          <w:rFonts w:cstheme="minorHAnsi"/>
          <w:bCs/>
          <w:sz w:val="20"/>
          <w:szCs w:val="20"/>
        </w:rPr>
        <w:t>.</w:t>
      </w:r>
      <w:r w:rsidR="00FA4639" w:rsidRPr="007E4651">
        <w:rPr>
          <w:rFonts w:cstheme="minorHAnsi"/>
          <w:b/>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518"/>
      </w:tblGrid>
      <w:tr w:rsidR="00D300CC" w:rsidRPr="005269A7" w14:paraId="20573216" w14:textId="77777777" w:rsidTr="000E2530">
        <w:trPr>
          <w:jc w:val="center"/>
        </w:trPr>
        <w:tc>
          <w:tcPr>
            <w:tcW w:w="5058" w:type="dxa"/>
          </w:tcPr>
          <w:p w14:paraId="49EDD97A" w14:textId="30FBEF64" w:rsidR="00936A12" w:rsidRPr="00FE2F19" w:rsidRDefault="005B06B8" w:rsidP="00893734">
            <w:pPr>
              <w:pStyle w:val="NoSpacing"/>
              <w:rPr>
                <w:rFonts w:cstheme="minorHAnsi"/>
                <w:sz w:val="20"/>
                <w:szCs w:val="20"/>
              </w:rPr>
            </w:pPr>
            <w:sdt>
              <w:sdtPr>
                <w:rPr>
                  <w:rFonts w:cstheme="minorHAnsi"/>
                  <w:sz w:val="20"/>
                  <w:szCs w:val="20"/>
                </w:rPr>
                <w:id w:val="-1115296557"/>
                <w14:checkbox>
                  <w14:checked w14:val="0"/>
                  <w14:checkedState w14:val="2612" w14:font="Meiryo"/>
                  <w14:uncheckedState w14:val="2610" w14:font="Meiryo"/>
                </w14:checkbox>
              </w:sdtPr>
              <w:sdtEndPr/>
              <w:sdtContent>
                <w:r w:rsidR="00893734" w:rsidRPr="00FE2F19">
                  <w:rPr>
                    <w:rFonts w:ascii="Segoe UI Symbol" w:hAnsi="Segoe UI Symbol" w:cs="Segoe UI Symbol"/>
                    <w:sz w:val="20"/>
                    <w:szCs w:val="20"/>
                  </w:rPr>
                  <w:t>☐</w:t>
                </w:r>
              </w:sdtContent>
            </w:sdt>
            <w:r w:rsidR="00A34B92" w:rsidRPr="00FE2F19">
              <w:rPr>
                <w:rFonts w:cstheme="minorHAnsi"/>
                <w:sz w:val="20"/>
                <w:szCs w:val="20"/>
              </w:rPr>
              <w:t xml:space="preserve"> </w:t>
            </w:r>
            <w:r w:rsidR="008B7345" w:rsidRPr="00FE2F19">
              <w:rPr>
                <w:rFonts w:cstheme="minorHAnsi"/>
                <w:sz w:val="20"/>
                <w:szCs w:val="20"/>
              </w:rPr>
              <w:t>AAPA</w:t>
            </w:r>
            <w:r w:rsidR="00D300CC" w:rsidRPr="00FE2F19">
              <w:rPr>
                <w:rFonts w:cstheme="minorHAnsi"/>
                <w:sz w:val="20"/>
                <w:szCs w:val="20"/>
              </w:rPr>
              <w:t xml:space="preserve"> (</w:t>
            </w:r>
            <w:r w:rsidR="008B7345" w:rsidRPr="00FE2F19">
              <w:rPr>
                <w:rFonts w:cstheme="minorHAnsi"/>
                <w:sz w:val="20"/>
                <w:szCs w:val="20"/>
              </w:rPr>
              <w:t>Physician Assistant</w:t>
            </w:r>
            <w:r w:rsidR="00D300CC" w:rsidRPr="00FE2F19">
              <w:rPr>
                <w:rFonts w:cstheme="minorHAnsi"/>
                <w:sz w:val="20"/>
                <w:szCs w:val="20"/>
              </w:rPr>
              <w:t>)</w:t>
            </w:r>
          </w:p>
        </w:tc>
        <w:tc>
          <w:tcPr>
            <w:tcW w:w="4518" w:type="dxa"/>
          </w:tcPr>
          <w:p w14:paraId="44BCF6DC" w14:textId="32BC98EF" w:rsidR="00D300CC" w:rsidRPr="00FE2F19" w:rsidRDefault="005B06B8" w:rsidP="00893734">
            <w:pPr>
              <w:pStyle w:val="NoSpacing"/>
              <w:rPr>
                <w:rFonts w:cstheme="minorHAnsi"/>
                <w:sz w:val="20"/>
                <w:szCs w:val="20"/>
              </w:rPr>
            </w:pPr>
            <w:sdt>
              <w:sdtPr>
                <w:rPr>
                  <w:rFonts w:cstheme="minorHAnsi"/>
                  <w:sz w:val="20"/>
                  <w:szCs w:val="20"/>
                </w:rPr>
                <w:id w:val="-555854278"/>
                <w14:checkbox>
                  <w14:checked w14:val="0"/>
                  <w14:checkedState w14:val="2612" w14:font="Meiryo"/>
                  <w14:uncheckedState w14:val="2610" w14:font="Meiryo"/>
                </w14:checkbox>
              </w:sdtPr>
              <w:sdtEndPr/>
              <w:sdtContent>
                <w:r w:rsidR="00893734" w:rsidRPr="00FE2F19">
                  <w:rPr>
                    <w:rFonts w:ascii="Segoe UI Symbol" w:hAnsi="Segoe UI Symbol" w:cs="Segoe UI Symbol"/>
                    <w:sz w:val="20"/>
                    <w:szCs w:val="20"/>
                  </w:rPr>
                  <w:t>☐</w:t>
                </w:r>
              </w:sdtContent>
            </w:sdt>
            <w:r w:rsidR="00185B45" w:rsidRPr="00FE2F19">
              <w:rPr>
                <w:rFonts w:cstheme="minorHAnsi"/>
                <w:sz w:val="20"/>
                <w:szCs w:val="20"/>
              </w:rPr>
              <w:t xml:space="preserve"> </w:t>
            </w:r>
            <w:r w:rsidR="008D1139" w:rsidRPr="00FE2F19">
              <w:rPr>
                <w:rFonts w:cstheme="minorHAnsi"/>
                <w:sz w:val="20"/>
                <w:szCs w:val="20"/>
              </w:rPr>
              <w:t>APA (</w:t>
            </w:r>
            <w:proofErr w:type="gramStart"/>
            <w:r w:rsidR="002803B7" w:rsidRPr="00FE2F19">
              <w:rPr>
                <w:rFonts w:cstheme="minorHAnsi"/>
                <w:sz w:val="20"/>
                <w:szCs w:val="20"/>
              </w:rPr>
              <w:t>Psychologist)</w:t>
            </w:r>
            <w:r w:rsidR="008D1139" w:rsidRPr="00FE2F19">
              <w:rPr>
                <w:rFonts w:cstheme="minorHAnsi"/>
                <w:sz w:val="20"/>
                <w:szCs w:val="20"/>
              </w:rPr>
              <w:t xml:space="preserve">   </w:t>
            </w:r>
            <w:proofErr w:type="gramEnd"/>
            <w:r w:rsidR="008D1139" w:rsidRPr="00FE2F19">
              <w:rPr>
                <w:rFonts w:cstheme="minorHAnsi"/>
                <w:sz w:val="20"/>
                <w:szCs w:val="20"/>
              </w:rPr>
              <w:t xml:space="preserve">                                                                                                                          </w:t>
            </w:r>
          </w:p>
        </w:tc>
      </w:tr>
      <w:tr w:rsidR="00D300CC" w:rsidRPr="005269A7" w14:paraId="7D2838B1" w14:textId="77777777" w:rsidTr="000E2530">
        <w:trPr>
          <w:jc w:val="center"/>
        </w:trPr>
        <w:tc>
          <w:tcPr>
            <w:tcW w:w="5058" w:type="dxa"/>
          </w:tcPr>
          <w:p w14:paraId="4C293981" w14:textId="16425D5A" w:rsidR="00185B45" w:rsidRPr="00FE2F19" w:rsidRDefault="005B06B8" w:rsidP="00893734">
            <w:pPr>
              <w:pStyle w:val="NoSpacing"/>
              <w:rPr>
                <w:rFonts w:cstheme="minorHAnsi"/>
                <w:sz w:val="20"/>
                <w:szCs w:val="20"/>
              </w:rPr>
            </w:pPr>
            <w:sdt>
              <w:sdtPr>
                <w:rPr>
                  <w:rFonts w:cstheme="minorHAnsi"/>
                  <w:sz w:val="20"/>
                  <w:szCs w:val="20"/>
                </w:rPr>
                <w:id w:val="-1105647040"/>
                <w14:checkbox>
                  <w14:checked w14:val="0"/>
                  <w14:checkedState w14:val="2612" w14:font="Meiryo"/>
                  <w14:uncheckedState w14:val="2610" w14:font="Meiryo"/>
                </w14:checkbox>
              </w:sdtPr>
              <w:sdtEndPr/>
              <w:sdtContent>
                <w:r w:rsidR="00893734" w:rsidRPr="00FE2F19">
                  <w:rPr>
                    <w:rFonts w:ascii="Segoe UI Symbol" w:hAnsi="Segoe UI Symbol" w:cs="Segoe UI Symbol"/>
                    <w:sz w:val="20"/>
                    <w:szCs w:val="20"/>
                  </w:rPr>
                  <w:t>☐</w:t>
                </w:r>
              </w:sdtContent>
            </w:sdt>
            <w:r w:rsidR="00185B45" w:rsidRPr="00FE2F19">
              <w:rPr>
                <w:rFonts w:cstheme="minorHAnsi"/>
                <w:sz w:val="20"/>
                <w:szCs w:val="20"/>
              </w:rPr>
              <w:t xml:space="preserve"> </w:t>
            </w:r>
            <w:r w:rsidR="008B7345" w:rsidRPr="00FE2F19">
              <w:rPr>
                <w:rFonts w:cstheme="minorHAnsi"/>
                <w:sz w:val="20"/>
                <w:szCs w:val="20"/>
              </w:rPr>
              <w:t xml:space="preserve">AARC </w:t>
            </w:r>
            <w:r w:rsidR="00185B45" w:rsidRPr="00FE2F19">
              <w:rPr>
                <w:rFonts w:cstheme="minorHAnsi"/>
                <w:sz w:val="20"/>
                <w:szCs w:val="20"/>
              </w:rPr>
              <w:t>(</w:t>
            </w:r>
            <w:r w:rsidR="008B7345" w:rsidRPr="00FE2F19">
              <w:rPr>
                <w:rFonts w:cstheme="minorHAnsi"/>
                <w:sz w:val="20"/>
                <w:szCs w:val="20"/>
              </w:rPr>
              <w:t>Respiratory Therapist</w:t>
            </w:r>
            <w:r w:rsidR="00185B45" w:rsidRPr="00FE2F19">
              <w:rPr>
                <w:rFonts w:cstheme="minorHAnsi"/>
                <w:sz w:val="20"/>
                <w:szCs w:val="20"/>
              </w:rPr>
              <w:t>)</w:t>
            </w:r>
          </w:p>
        </w:tc>
        <w:tc>
          <w:tcPr>
            <w:tcW w:w="4518" w:type="dxa"/>
          </w:tcPr>
          <w:p w14:paraId="648FD697" w14:textId="40479BA2" w:rsidR="008846CA" w:rsidRPr="00FE2F19" w:rsidRDefault="005B06B8" w:rsidP="00893734">
            <w:pPr>
              <w:pStyle w:val="NoSpacing"/>
              <w:rPr>
                <w:rFonts w:cstheme="minorHAnsi"/>
                <w:sz w:val="20"/>
                <w:szCs w:val="20"/>
              </w:rPr>
            </w:pPr>
            <w:sdt>
              <w:sdtPr>
                <w:rPr>
                  <w:rFonts w:cstheme="minorHAnsi"/>
                  <w:sz w:val="20"/>
                  <w:szCs w:val="20"/>
                </w:rPr>
                <w:id w:val="-2754960"/>
                <w14:checkbox>
                  <w14:checked w14:val="0"/>
                  <w14:checkedState w14:val="2612" w14:font="Meiryo"/>
                  <w14:uncheckedState w14:val="2610" w14:font="Meiryo"/>
                </w14:checkbox>
              </w:sdtPr>
              <w:sdtEndPr/>
              <w:sdtContent>
                <w:r w:rsidR="00893734" w:rsidRPr="00FE2F19">
                  <w:rPr>
                    <w:rFonts w:ascii="Segoe UI Symbol" w:hAnsi="Segoe UI Symbol" w:cs="Segoe UI Symbol"/>
                    <w:sz w:val="20"/>
                    <w:szCs w:val="20"/>
                  </w:rPr>
                  <w:t>☐</w:t>
                </w:r>
              </w:sdtContent>
            </w:sdt>
            <w:r w:rsidR="008D1139" w:rsidRPr="00FE2F19">
              <w:rPr>
                <w:rFonts w:cstheme="minorHAnsi"/>
                <w:sz w:val="20"/>
                <w:szCs w:val="20"/>
              </w:rPr>
              <w:t xml:space="preserve"> ASWB (Social Worker)</w:t>
            </w:r>
          </w:p>
        </w:tc>
      </w:tr>
      <w:tr w:rsidR="00D300CC" w:rsidRPr="005269A7" w14:paraId="4E381CD4" w14:textId="77777777" w:rsidTr="000E2530">
        <w:trPr>
          <w:jc w:val="center"/>
        </w:trPr>
        <w:tc>
          <w:tcPr>
            <w:tcW w:w="5058" w:type="dxa"/>
          </w:tcPr>
          <w:p w14:paraId="0B13D657" w14:textId="010EE9F9" w:rsidR="00174A7F" w:rsidRPr="00FE2F19" w:rsidRDefault="005B06B8" w:rsidP="00893734">
            <w:pPr>
              <w:pStyle w:val="NoSpacing"/>
              <w:rPr>
                <w:rFonts w:cstheme="minorHAnsi"/>
                <w:sz w:val="20"/>
                <w:szCs w:val="20"/>
              </w:rPr>
            </w:pPr>
            <w:sdt>
              <w:sdtPr>
                <w:rPr>
                  <w:rFonts w:cstheme="minorHAnsi"/>
                  <w:sz w:val="20"/>
                  <w:szCs w:val="20"/>
                </w:rPr>
                <w:id w:val="1317229704"/>
                <w14:checkbox>
                  <w14:checked w14:val="0"/>
                  <w14:checkedState w14:val="2612" w14:font="Meiryo"/>
                  <w14:uncheckedState w14:val="2610" w14:font="Meiryo"/>
                </w14:checkbox>
              </w:sdtPr>
              <w:sdtEndPr/>
              <w:sdtContent>
                <w:r w:rsidR="00893734" w:rsidRPr="00FE2F19">
                  <w:rPr>
                    <w:rFonts w:ascii="Segoe UI Symbol" w:hAnsi="Segoe UI Symbol" w:cs="Segoe UI Symbol"/>
                    <w:sz w:val="20"/>
                    <w:szCs w:val="20"/>
                  </w:rPr>
                  <w:t>☐</w:t>
                </w:r>
              </w:sdtContent>
            </w:sdt>
            <w:r w:rsidR="00A34B92" w:rsidRPr="00FE2F19">
              <w:rPr>
                <w:rFonts w:cstheme="minorHAnsi"/>
                <w:sz w:val="20"/>
                <w:szCs w:val="20"/>
              </w:rPr>
              <w:t xml:space="preserve"> </w:t>
            </w:r>
            <w:r w:rsidR="008B7345" w:rsidRPr="00FE2F19">
              <w:rPr>
                <w:rFonts w:cstheme="minorHAnsi"/>
                <w:sz w:val="20"/>
                <w:szCs w:val="20"/>
              </w:rPr>
              <w:t>ACPE</w:t>
            </w:r>
            <w:r w:rsidR="00A93765" w:rsidRPr="00FE2F19">
              <w:rPr>
                <w:rFonts w:cstheme="minorHAnsi"/>
                <w:sz w:val="20"/>
                <w:szCs w:val="20"/>
              </w:rPr>
              <w:t xml:space="preserve"> (</w:t>
            </w:r>
            <w:r w:rsidR="008B7345" w:rsidRPr="00FE2F19">
              <w:rPr>
                <w:rFonts w:cstheme="minorHAnsi"/>
                <w:sz w:val="20"/>
                <w:szCs w:val="20"/>
              </w:rPr>
              <w:t>Pharmacist</w:t>
            </w:r>
            <w:r w:rsidR="00D300CC" w:rsidRPr="00FE2F19">
              <w:rPr>
                <w:rFonts w:cstheme="minorHAnsi"/>
                <w:sz w:val="20"/>
                <w:szCs w:val="20"/>
              </w:rPr>
              <w:t>)</w:t>
            </w:r>
          </w:p>
          <w:p w14:paraId="3432AD48" w14:textId="644454BD" w:rsidR="007D67C3" w:rsidRPr="00FE2F19" w:rsidRDefault="005B06B8" w:rsidP="00893734">
            <w:pPr>
              <w:pStyle w:val="NoSpacing"/>
              <w:rPr>
                <w:rFonts w:cstheme="minorHAnsi"/>
                <w:sz w:val="20"/>
                <w:szCs w:val="20"/>
              </w:rPr>
            </w:pPr>
            <w:sdt>
              <w:sdtPr>
                <w:rPr>
                  <w:rFonts w:cstheme="minorHAnsi"/>
                  <w:sz w:val="20"/>
                  <w:szCs w:val="20"/>
                </w:rPr>
                <w:id w:val="777835312"/>
                <w14:checkbox>
                  <w14:checked w14:val="0"/>
                  <w14:checkedState w14:val="2612" w14:font="Meiryo"/>
                  <w14:uncheckedState w14:val="2610" w14:font="Meiryo"/>
                </w14:checkbox>
              </w:sdtPr>
              <w:sdtEndPr/>
              <w:sdtContent>
                <w:r w:rsidR="007D67C3" w:rsidRPr="00FE2F19">
                  <w:rPr>
                    <w:rFonts w:ascii="Segoe UI Symbol" w:hAnsi="Segoe UI Symbol" w:cs="Segoe UI Symbol"/>
                    <w:sz w:val="20"/>
                    <w:szCs w:val="20"/>
                  </w:rPr>
                  <w:t>☐</w:t>
                </w:r>
              </w:sdtContent>
            </w:sdt>
            <w:r w:rsidR="007D67C3" w:rsidRPr="00FE2F19">
              <w:rPr>
                <w:rFonts w:cstheme="minorHAnsi"/>
                <w:sz w:val="20"/>
                <w:szCs w:val="20"/>
              </w:rPr>
              <w:t xml:space="preserve"> ADA/CERP (Dental) </w:t>
            </w:r>
          </w:p>
          <w:p w14:paraId="13127AC9" w14:textId="024CBD19" w:rsidR="008916CB" w:rsidRPr="00FE2F19" w:rsidRDefault="005B06B8" w:rsidP="00893734">
            <w:pPr>
              <w:pStyle w:val="NoSpacing"/>
              <w:rPr>
                <w:rFonts w:cstheme="minorHAnsi"/>
                <w:sz w:val="20"/>
                <w:szCs w:val="20"/>
              </w:rPr>
            </w:pPr>
            <w:sdt>
              <w:sdtPr>
                <w:rPr>
                  <w:rFonts w:cstheme="minorHAnsi"/>
                  <w:sz w:val="20"/>
                  <w:szCs w:val="20"/>
                </w:rPr>
                <w:id w:val="-1965342508"/>
                <w14:checkbox>
                  <w14:checked w14:val="0"/>
                  <w14:checkedState w14:val="2612" w14:font="MS Gothic"/>
                  <w14:uncheckedState w14:val="2610" w14:font="MS Gothic"/>
                </w14:checkbox>
              </w:sdtPr>
              <w:sdtEndPr/>
              <w:sdtContent>
                <w:r w:rsidR="00893734" w:rsidRPr="00FE2F19">
                  <w:rPr>
                    <w:rFonts w:ascii="Segoe UI Symbol" w:hAnsi="Segoe UI Symbol" w:cs="Segoe UI Symbol"/>
                    <w:sz w:val="20"/>
                    <w:szCs w:val="20"/>
                  </w:rPr>
                  <w:t>☐</w:t>
                </w:r>
              </w:sdtContent>
            </w:sdt>
            <w:r w:rsidR="00A24896" w:rsidRPr="00FE2F19">
              <w:rPr>
                <w:rFonts w:cstheme="minorHAnsi"/>
                <w:sz w:val="20"/>
                <w:szCs w:val="20"/>
              </w:rPr>
              <w:t xml:space="preserve"> </w:t>
            </w:r>
            <w:r w:rsidR="008B7345" w:rsidRPr="00FE2F19">
              <w:rPr>
                <w:rFonts w:cstheme="minorHAnsi"/>
                <w:sz w:val="20"/>
                <w:szCs w:val="20"/>
              </w:rPr>
              <w:t>AMA</w:t>
            </w:r>
            <w:r w:rsidR="00A24896" w:rsidRPr="00FE2F19">
              <w:rPr>
                <w:rFonts w:cstheme="minorHAnsi"/>
                <w:sz w:val="20"/>
                <w:szCs w:val="20"/>
              </w:rPr>
              <w:t xml:space="preserve"> (</w:t>
            </w:r>
            <w:r w:rsidR="008B7345" w:rsidRPr="00FE2F19">
              <w:rPr>
                <w:rFonts w:cstheme="minorHAnsi"/>
                <w:sz w:val="20"/>
                <w:szCs w:val="20"/>
              </w:rPr>
              <w:t>Physician</w:t>
            </w:r>
            <w:r w:rsidR="00A24896" w:rsidRPr="00FE2F19">
              <w:rPr>
                <w:rFonts w:cstheme="minorHAnsi"/>
                <w:sz w:val="20"/>
                <w:szCs w:val="20"/>
              </w:rPr>
              <w:t>)</w:t>
            </w:r>
            <w:r w:rsidR="008916CB" w:rsidRPr="00FE2F19">
              <w:rPr>
                <w:rFonts w:cstheme="minorHAnsi"/>
                <w:sz w:val="20"/>
                <w:szCs w:val="20"/>
              </w:rPr>
              <w:t xml:space="preserve">                                                                                </w:t>
            </w:r>
          </w:p>
          <w:p w14:paraId="71CFC465" w14:textId="67643112" w:rsidR="008D1139" w:rsidRPr="00FE2F19" w:rsidRDefault="005B06B8" w:rsidP="00893734">
            <w:pPr>
              <w:pStyle w:val="NoSpacing"/>
              <w:rPr>
                <w:rFonts w:cstheme="minorHAnsi"/>
                <w:sz w:val="20"/>
                <w:szCs w:val="20"/>
              </w:rPr>
            </w:pPr>
            <w:sdt>
              <w:sdtPr>
                <w:rPr>
                  <w:rFonts w:cstheme="minorHAnsi"/>
                  <w:sz w:val="20"/>
                  <w:szCs w:val="20"/>
                </w:rPr>
                <w:id w:val="-1953078272"/>
                <w14:checkbox>
                  <w14:checked w14:val="0"/>
                  <w14:checkedState w14:val="2612" w14:font="Meiryo"/>
                  <w14:uncheckedState w14:val="2610" w14:font="Meiryo"/>
                </w14:checkbox>
              </w:sdtPr>
              <w:sdtEndPr/>
              <w:sdtContent>
                <w:r w:rsidR="00893734" w:rsidRPr="00FE2F19">
                  <w:rPr>
                    <w:rFonts w:ascii="Segoe UI Symbol" w:hAnsi="Segoe UI Symbol" w:cs="Segoe UI Symbol"/>
                    <w:sz w:val="20"/>
                    <w:szCs w:val="20"/>
                  </w:rPr>
                  <w:t>☐</w:t>
                </w:r>
              </w:sdtContent>
            </w:sdt>
            <w:r w:rsidR="008846CA" w:rsidRPr="00FE2F19">
              <w:rPr>
                <w:rFonts w:cstheme="minorHAnsi"/>
                <w:sz w:val="20"/>
                <w:szCs w:val="20"/>
              </w:rPr>
              <w:t xml:space="preserve"> </w:t>
            </w:r>
            <w:r w:rsidR="00613C02" w:rsidRPr="00FE2F19">
              <w:rPr>
                <w:rFonts w:cstheme="minorHAnsi"/>
                <w:sz w:val="20"/>
                <w:szCs w:val="20"/>
              </w:rPr>
              <w:t>A</w:t>
            </w:r>
            <w:r w:rsidR="008B7345" w:rsidRPr="00FE2F19">
              <w:rPr>
                <w:rFonts w:cstheme="minorHAnsi"/>
                <w:sz w:val="20"/>
                <w:szCs w:val="20"/>
              </w:rPr>
              <w:t>NCC</w:t>
            </w:r>
            <w:r w:rsidR="00613C02" w:rsidRPr="00FE2F19">
              <w:rPr>
                <w:rFonts w:cstheme="minorHAnsi"/>
                <w:sz w:val="20"/>
                <w:szCs w:val="20"/>
              </w:rPr>
              <w:t xml:space="preserve"> (</w:t>
            </w:r>
            <w:r w:rsidR="00EC5CD1" w:rsidRPr="00FE2F19">
              <w:rPr>
                <w:rFonts w:cstheme="minorHAnsi"/>
                <w:sz w:val="20"/>
                <w:szCs w:val="20"/>
              </w:rPr>
              <w:t xml:space="preserve">Nurses)  </w:t>
            </w:r>
            <w:r w:rsidR="00613C02" w:rsidRPr="00FE2F19">
              <w:rPr>
                <w:rFonts w:cstheme="minorHAnsi"/>
                <w:sz w:val="20"/>
                <w:szCs w:val="20"/>
              </w:rPr>
              <w:t xml:space="preserve"> </w:t>
            </w:r>
          </w:p>
          <w:p w14:paraId="07511288" w14:textId="42207391" w:rsidR="00893734" w:rsidRPr="00FE2F19" w:rsidRDefault="005B06B8" w:rsidP="00893734">
            <w:pPr>
              <w:pStyle w:val="NoSpacing"/>
              <w:rPr>
                <w:rFonts w:cstheme="minorHAnsi"/>
                <w:sz w:val="20"/>
                <w:szCs w:val="20"/>
              </w:rPr>
            </w:pPr>
            <w:sdt>
              <w:sdtPr>
                <w:rPr>
                  <w:rFonts w:cstheme="minorHAnsi"/>
                  <w:sz w:val="20"/>
                  <w:szCs w:val="20"/>
                </w:rPr>
                <w:id w:val="-432588583"/>
                <w14:checkbox>
                  <w14:checked w14:val="0"/>
                  <w14:checkedState w14:val="2612" w14:font="Meiryo"/>
                  <w14:uncheckedState w14:val="2610" w14:font="Meiryo"/>
                </w14:checkbox>
              </w:sdtPr>
              <w:sdtEndPr/>
              <w:sdtContent>
                <w:r w:rsidR="00893734" w:rsidRPr="00FE2F19">
                  <w:rPr>
                    <w:rFonts w:ascii="Segoe UI Symbol" w:hAnsi="Segoe UI Symbol" w:cs="Segoe UI Symbol"/>
                    <w:sz w:val="20"/>
                    <w:szCs w:val="20"/>
                  </w:rPr>
                  <w:t>☐</w:t>
                </w:r>
              </w:sdtContent>
            </w:sdt>
            <w:r w:rsidR="008D1139" w:rsidRPr="00FE2F19">
              <w:rPr>
                <w:rFonts w:cstheme="minorHAnsi"/>
                <w:sz w:val="20"/>
                <w:szCs w:val="20"/>
              </w:rPr>
              <w:t xml:space="preserve"> AOA (</w:t>
            </w:r>
            <w:r w:rsidR="00384A78" w:rsidRPr="00FE2F19">
              <w:rPr>
                <w:rFonts w:cstheme="minorHAnsi"/>
                <w:sz w:val="20"/>
                <w:szCs w:val="20"/>
              </w:rPr>
              <w:t>Osteopathic)</w:t>
            </w:r>
            <w:r w:rsidR="008D1139" w:rsidRPr="00FE2F19">
              <w:rPr>
                <w:rFonts w:cstheme="minorHAnsi"/>
                <w:sz w:val="20"/>
                <w:szCs w:val="20"/>
              </w:rPr>
              <w:t xml:space="preserve"> </w:t>
            </w:r>
          </w:p>
          <w:p w14:paraId="46FD26D1" w14:textId="0E82B32E" w:rsidR="008846CA" w:rsidRPr="00FE2F19" w:rsidRDefault="008846CA" w:rsidP="00893734">
            <w:pPr>
              <w:pStyle w:val="NoSpacing"/>
              <w:rPr>
                <w:rFonts w:cstheme="minorHAnsi"/>
                <w:sz w:val="20"/>
                <w:szCs w:val="20"/>
              </w:rPr>
            </w:pPr>
          </w:p>
        </w:tc>
        <w:tc>
          <w:tcPr>
            <w:tcW w:w="4518" w:type="dxa"/>
          </w:tcPr>
          <w:p w14:paraId="78C709CC" w14:textId="63E22068" w:rsidR="00613C02" w:rsidRPr="00FE2F19" w:rsidRDefault="005B06B8" w:rsidP="00893734">
            <w:pPr>
              <w:pStyle w:val="NoSpacing"/>
              <w:rPr>
                <w:rFonts w:cstheme="minorHAnsi"/>
                <w:sz w:val="20"/>
                <w:szCs w:val="20"/>
              </w:rPr>
            </w:pPr>
            <w:sdt>
              <w:sdtPr>
                <w:rPr>
                  <w:rFonts w:cstheme="minorHAnsi"/>
                  <w:sz w:val="20"/>
                  <w:szCs w:val="20"/>
                </w:rPr>
                <w:id w:val="-1411305668"/>
                <w14:checkbox>
                  <w14:checked w14:val="0"/>
                  <w14:checkedState w14:val="2612" w14:font="Meiryo"/>
                  <w14:uncheckedState w14:val="2610" w14:font="Meiryo"/>
                </w14:checkbox>
              </w:sdtPr>
              <w:sdtEndPr/>
              <w:sdtContent>
                <w:r w:rsidR="00893734" w:rsidRPr="00FE2F19">
                  <w:rPr>
                    <w:rFonts w:ascii="Segoe UI Symbol" w:hAnsi="Segoe UI Symbol" w:cs="Segoe UI Symbol"/>
                    <w:sz w:val="20"/>
                    <w:szCs w:val="20"/>
                  </w:rPr>
                  <w:t>☐</w:t>
                </w:r>
              </w:sdtContent>
            </w:sdt>
            <w:r w:rsidR="008846CA" w:rsidRPr="00FE2F19">
              <w:rPr>
                <w:rFonts w:cstheme="minorHAnsi"/>
                <w:sz w:val="20"/>
                <w:szCs w:val="20"/>
              </w:rPr>
              <w:t xml:space="preserve"> </w:t>
            </w:r>
            <w:r w:rsidR="00570793" w:rsidRPr="00FE2F19">
              <w:rPr>
                <w:rFonts w:cstheme="minorHAnsi"/>
                <w:sz w:val="20"/>
                <w:szCs w:val="20"/>
              </w:rPr>
              <w:t>BOC (Athletic Trainers)</w:t>
            </w:r>
          </w:p>
          <w:p w14:paraId="6910A650" w14:textId="5226BFD1" w:rsidR="008D1139" w:rsidRPr="00FE2F19" w:rsidRDefault="005B06B8" w:rsidP="00893734">
            <w:pPr>
              <w:pStyle w:val="NoSpacing"/>
              <w:rPr>
                <w:rFonts w:cstheme="minorHAnsi"/>
                <w:sz w:val="20"/>
                <w:szCs w:val="20"/>
              </w:rPr>
            </w:pPr>
            <w:sdt>
              <w:sdtPr>
                <w:rPr>
                  <w:rFonts w:cstheme="minorHAnsi"/>
                  <w:sz w:val="20"/>
                  <w:szCs w:val="20"/>
                </w:rPr>
                <w:id w:val="1880275829"/>
                <w14:checkbox>
                  <w14:checked w14:val="0"/>
                  <w14:checkedState w14:val="2612" w14:font="Meiryo"/>
                  <w14:uncheckedState w14:val="2610" w14:font="Meiryo"/>
                </w14:checkbox>
              </w:sdtPr>
              <w:sdtEndPr/>
              <w:sdtContent>
                <w:r w:rsidR="00893734" w:rsidRPr="00FE2F19">
                  <w:rPr>
                    <w:rFonts w:ascii="Segoe UI Symbol" w:hAnsi="Segoe UI Symbol" w:cs="Segoe UI Symbol"/>
                    <w:sz w:val="20"/>
                    <w:szCs w:val="20"/>
                  </w:rPr>
                  <w:t>☐</w:t>
                </w:r>
              </w:sdtContent>
            </w:sdt>
            <w:r w:rsidR="007F39B3" w:rsidRPr="00FE2F19">
              <w:rPr>
                <w:rFonts w:cstheme="minorHAnsi"/>
                <w:sz w:val="20"/>
                <w:szCs w:val="20"/>
              </w:rPr>
              <w:t xml:space="preserve"> </w:t>
            </w:r>
            <w:r w:rsidR="00570793" w:rsidRPr="00FE2F19">
              <w:rPr>
                <w:rFonts w:cstheme="minorHAnsi"/>
                <w:sz w:val="20"/>
                <w:szCs w:val="20"/>
              </w:rPr>
              <w:t>CDR (Dietitian)</w:t>
            </w:r>
          </w:p>
          <w:p w14:paraId="0478327C" w14:textId="1B71B126" w:rsidR="008D1139" w:rsidRPr="00FE2F19" w:rsidRDefault="005B06B8" w:rsidP="00893734">
            <w:pPr>
              <w:pStyle w:val="NoSpacing"/>
              <w:rPr>
                <w:rFonts w:cstheme="minorHAnsi"/>
                <w:sz w:val="20"/>
                <w:szCs w:val="20"/>
              </w:rPr>
            </w:pPr>
            <w:sdt>
              <w:sdtPr>
                <w:rPr>
                  <w:rFonts w:cstheme="minorHAnsi"/>
                  <w:sz w:val="20"/>
                  <w:szCs w:val="20"/>
                </w:rPr>
                <w:id w:val="1068297732"/>
                <w14:checkbox>
                  <w14:checked w14:val="0"/>
                  <w14:checkedState w14:val="2612" w14:font="Meiryo"/>
                  <w14:uncheckedState w14:val="2610" w14:font="Meiryo"/>
                </w14:checkbox>
              </w:sdtPr>
              <w:sdtEndPr/>
              <w:sdtContent>
                <w:r w:rsidR="00893734" w:rsidRPr="00FE2F19">
                  <w:rPr>
                    <w:rFonts w:ascii="Segoe UI Symbol" w:hAnsi="Segoe UI Symbol" w:cs="Segoe UI Symbol"/>
                    <w:sz w:val="20"/>
                    <w:szCs w:val="20"/>
                  </w:rPr>
                  <w:t>☐</w:t>
                </w:r>
              </w:sdtContent>
            </w:sdt>
            <w:r w:rsidR="007F39B3" w:rsidRPr="00FE2F19">
              <w:rPr>
                <w:rFonts w:cstheme="minorHAnsi"/>
                <w:sz w:val="20"/>
                <w:szCs w:val="20"/>
              </w:rPr>
              <w:t xml:space="preserve"> </w:t>
            </w:r>
            <w:r w:rsidR="00570793" w:rsidRPr="00FE2F19">
              <w:rPr>
                <w:rFonts w:cstheme="minorHAnsi"/>
                <w:sz w:val="20"/>
                <w:szCs w:val="20"/>
              </w:rPr>
              <w:t>COPE (Optometrist)</w:t>
            </w:r>
          </w:p>
          <w:p w14:paraId="5583A189" w14:textId="46D27C93" w:rsidR="007D67C3" w:rsidRPr="00FE2F19" w:rsidRDefault="005B06B8" w:rsidP="00893734">
            <w:pPr>
              <w:pStyle w:val="NoSpacing"/>
              <w:rPr>
                <w:rFonts w:cstheme="minorHAnsi"/>
                <w:sz w:val="20"/>
                <w:szCs w:val="20"/>
              </w:rPr>
            </w:pPr>
            <w:sdt>
              <w:sdtPr>
                <w:rPr>
                  <w:rFonts w:cstheme="minorHAnsi"/>
                  <w:sz w:val="20"/>
                  <w:szCs w:val="20"/>
                </w:rPr>
                <w:id w:val="1560435814"/>
                <w14:checkbox>
                  <w14:checked w14:val="0"/>
                  <w14:checkedState w14:val="2612" w14:font="Meiryo"/>
                  <w14:uncheckedState w14:val="2610" w14:font="Meiryo"/>
                </w14:checkbox>
              </w:sdtPr>
              <w:sdtEndPr/>
              <w:sdtContent>
                <w:r w:rsidR="00893734" w:rsidRPr="00FE2F19">
                  <w:rPr>
                    <w:rFonts w:ascii="Segoe UI Symbol" w:hAnsi="Segoe UI Symbol" w:cs="Segoe UI Symbol"/>
                    <w:sz w:val="20"/>
                    <w:szCs w:val="20"/>
                  </w:rPr>
                  <w:t>☐</w:t>
                </w:r>
              </w:sdtContent>
            </w:sdt>
            <w:r w:rsidR="00384A78" w:rsidRPr="00FE2F19">
              <w:rPr>
                <w:rFonts w:cstheme="minorHAnsi"/>
                <w:sz w:val="20"/>
                <w:szCs w:val="20"/>
              </w:rPr>
              <w:t xml:space="preserve"> </w:t>
            </w:r>
            <w:r w:rsidR="00570793" w:rsidRPr="00FE2F19">
              <w:rPr>
                <w:rFonts w:cstheme="minorHAnsi"/>
                <w:sz w:val="20"/>
                <w:szCs w:val="20"/>
              </w:rPr>
              <w:t>NBCC (Counselor)</w:t>
            </w:r>
          </w:p>
          <w:p w14:paraId="738847D1" w14:textId="05941F8C" w:rsidR="007F21BD" w:rsidRPr="00FE2F19" w:rsidRDefault="005B06B8" w:rsidP="00893734">
            <w:pPr>
              <w:pStyle w:val="NoSpacing"/>
              <w:rPr>
                <w:rFonts w:cstheme="minorHAnsi"/>
                <w:sz w:val="20"/>
                <w:szCs w:val="20"/>
              </w:rPr>
            </w:pPr>
            <w:sdt>
              <w:sdtPr>
                <w:rPr>
                  <w:rFonts w:cstheme="minorHAnsi"/>
                  <w:sz w:val="20"/>
                  <w:szCs w:val="20"/>
                </w:rPr>
                <w:id w:val="1262643861"/>
                <w14:checkbox>
                  <w14:checked w14:val="0"/>
                  <w14:checkedState w14:val="2612" w14:font="MS Gothic"/>
                  <w14:uncheckedState w14:val="2610" w14:font="MS Gothic"/>
                </w14:checkbox>
              </w:sdtPr>
              <w:sdtEndPr/>
              <w:sdtContent>
                <w:r w:rsidR="00AA103B" w:rsidRPr="00FE2F19">
                  <w:rPr>
                    <w:rFonts w:ascii="Segoe UI Symbol" w:eastAsia="MS Gothic" w:hAnsi="Segoe UI Symbol" w:cs="Segoe UI Symbol"/>
                    <w:sz w:val="20"/>
                    <w:szCs w:val="20"/>
                  </w:rPr>
                  <w:t>☐</w:t>
                </w:r>
              </w:sdtContent>
            </w:sdt>
            <w:r w:rsidR="007D67C3" w:rsidRPr="00FE2F19">
              <w:rPr>
                <w:rFonts w:cstheme="minorHAnsi"/>
                <w:sz w:val="20"/>
                <w:szCs w:val="20"/>
              </w:rPr>
              <w:t xml:space="preserve"> Other:</w:t>
            </w:r>
            <w:r w:rsidR="006C0468" w:rsidRPr="00FE2F19">
              <w:rPr>
                <w:rFonts w:cstheme="minorHAnsi"/>
                <w:sz w:val="20"/>
                <w:szCs w:val="20"/>
              </w:rPr>
              <w:t xml:space="preserve"> </w:t>
            </w:r>
            <w:sdt>
              <w:sdtPr>
                <w:rPr>
                  <w:rFonts w:cstheme="minorHAnsi"/>
                  <w:sz w:val="20"/>
                  <w:szCs w:val="20"/>
                </w:rPr>
                <w:id w:val="-1277145"/>
                <w:placeholder>
                  <w:docPart w:val="DefaultPlaceholder_-1854013440"/>
                </w:placeholder>
                <w:showingPlcHdr/>
                <w:text/>
              </w:sdtPr>
              <w:sdtEndPr/>
              <w:sdtContent>
                <w:r w:rsidR="006C0468" w:rsidRPr="00FE2F19">
                  <w:rPr>
                    <w:rStyle w:val="PlaceholderText"/>
                    <w:rFonts w:cstheme="minorHAnsi"/>
                    <w:sz w:val="20"/>
                    <w:szCs w:val="20"/>
                  </w:rPr>
                  <w:t>Click or tap here to enter text.</w:t>
                </w:r>
              </w:sdtContent>
            </w:sdt>
          </w:p>
        </w:tc>
      </w:tr>
    </w:tbl>
    <w:p w14:paraId="50C41FA9" w14:textId="63E61FF4" w:rsidR="007F21BD" w:rsidRPr="007F21BD" w:rsidRDefault="005B06B8" w:rsidP="001D5166">
      <w:pPr>
        <w:spacing w:after="0"/>
        <w:rPr>
          <w:b/>
          <w:sz w:val="20"/>
          <w:szCs w:val="20"/>
        </w:rPr>
      </w:pPr>
      <w:sdt>
        <w:sdtPr>
          <w:rPr>
            <w:b/>
            <w:sz w:val="20"/>
            <w:szCs w:val="20"/>
          </w:rPr>
          <w:id w:val="-282348142"/>
          <w14:checkbox>
            <w14:checked w14:val="0"/>
            <w14:checkedState w14:val="2612" w14:font="MS Gothic"/>
            <w14:uncheckedState w14:val="2610" w14:font="MS Gothic"/>
          </w14:checkbox>
        </w:sdtPr>
        <w:sdtEndPr/>
        <w:sdtContent>
          <w:r w:rsidR="00F5425A">
            <w:rPr>
              <w:rFonts w:ascii="MS Gothic" w:eastAsia="MS Gothic" w:hAnsi="MS Gothic" w:hint="eastAsia"/>
              <w:b/>
              <w:sz w:val="20"/>
              <w:szCs w:val="20"/>
            </w:rPr>
            <w:t>☐</w:t>
          </w:r>
        </w:sdtContent>
      </w:sdt>
      <w:r w:rsidR="007F21BD" w:rsidRPr="007F21BD">
        <w:rPr>
          <w:b/>
          <w:sz w:val="20"/>
          <w:szCs w:val="20"/>
        </w:rPr>
        <w:t xml:space="preserve"> </w:t>
      </w:r>
      <w:r w:rsidR="00C70C63">
        <w:rPr>
          <w:b/>
          <w:sz w:val="20"/>
          <w:szCs w:val="20"/>
        </w:rPr>
        <w:t>American Board of Surgery</w:t>
      </w:r>
      <w:r w:rsidR="00727272">
        <w:rPr>
          <w:b/>
          <w:sz w:val="20"/>
          <w:szCs w:val="20"/>
        </w:rPr>
        <w:t>,</w:t>
      </w:r>
      <w:r w:rsidR="00C70C63">
        <w:rPr>
          <w:b/>
          <w:sz w:val="20"/>
          <w:szCs w:val="20"/>
        </w:rPr>
        <w:t xml:space="preserve"> </w:t>
      </w:r>
      <w:r w:rsidR="00727272">
        <w:rPr>
          <w:b/>
          <w:sz w:val="20"/>
          <w:szCs w:val="20"/>
        </w:rPr>
        <w:t>Maintenance of Certification:</w:t>
      </w:r>
      <w:r w:rsidR="00C70C63">
        <w:rPr>
          <w:b/>
          <w:sz w:val="20"/>
          <w:szCs w:val="20"/>
        </w:rPr>
        <w:t xml:space="preserve"> </w:t>
      </w:r>
      <w:r w:rsidR="00C70C63" w:rsidRPr="00127E57">
        <w:rPr>
          <w:bCs/>
          <w:sz w:val="20"/>
          <w:szCs w:val="20"/>
        </w:rPr>
        <w:t xml:space="preserve">Please check here if you would like this activity to be registered for ABS Continuous Certification. </w:t>
      </w:r>
    </w:p>
    <w:p w14:paraId="76C113A4" w14:textId="77777777" w:rsidR="007F21BD" w:rsidRDefault="007F21BD" w:rsidP="001D5166">
      <w:pPr>
        <w:spacing w:after="0"/>
        <w:rPr>
          <w:b/>
          <w:sz w:val="24"/>
          <w:szCs w:val="24"/>
        </w:rPr>
      </w:pPr>
    </w:p>
    <w:p w14:paraId="4545505E" w14:textId="44A18CC4" w:rsidR="00D300CC" w:rsidRPr="003B3AD6" w:rsidRDefault="00D300CC" w:rsidP="001D5166">
      <w:pPr>
        <w:spacing w:after="0"/>
        <w:rPr>
          <w:u w:val="single"/>
        </w:rPr>
      </w:pPr>
      <w:r w:rsidRPr="003B3AD6">
        <w:rPr>
          <w:b/>
        </w:rPr>
        <w:t>Activity</w:t>
      </w:r>
      <w:r w:rsidR="00062A61" w:rsidRPr="003B3AD6">
        <w:rPr>
          <w:b/>
        </w:rPr>
        <w:t xml:space="preserve"> Title</w:t>
      </w:r>
      <w:bookmarkStart w:id="3" w:name="Text13"/>
      <w:r w:rsidR="00062A61" w:rsidRPr="003B3AD6">
        <w:t>:</w:t>
      </w:r>
      <w:bookmarkEnd w:id="3"/>
      <w:r w:rsidR="00FB504B" w:rsidRPr="003B3AD6">
        <w:t xml:space="preserve"> </w:t>
      </w:r>
      <w:r w:rsidR="00F5425A">
        <w:rPr>
          <w:sz w:val="24"/>
          <w:szCs w:val="24"/>
        </w:rPr>
        <w:fldChar w:fldCharType="begin">
          <w:ffData>
            <w:name w:val="Text14"/>
            <w:enabled/>
            <w:calcOnExit w:val="0"/>
            <w:statusText w:type="text" w:val="select "/>
            <w:textInput>
              <w:maxLength w:val="40"/>
            </w:textInput>
          </w:ffData>
        </w:fldChar>
      </w:r>
      <w:bookmarkStart w:id="4" w:name="Text14"/>
      <w:r w:rsidR="00F5425A">
        <w:rPr>
          <w:sz w:val="24"/>
          <w:szCs w:val="24"/>
        </w:rPr>
        <w:instrText xml:space="preserve"> FORMTEXT </w:instrText>
      </w:r>
      <w:r w:rsidR="00F5425A">
        <w:rPr>
          <w:sz w:val="24"/>
          <w:szCs w:val="24"/>
        </w:rPr>
      </w:r>
      <w:r w:rsidR="00F5425A">
        <w:rPr>
          <w:sz w:val="24"/>
          <w:szCs w:val="24"/>
        </w:rPr>
        <w:fldChar w:fldCharType="separate"/>
      </w:r>
      <w:r w:rsidR="00F5425A">
        <w:rPr>
          <w:noProof/>
          <w:sz w:val="24"/>
          <w:szCs w:val="24"/>
        </w:rPr>
        <w:t> </w:t>
      </w:r>
      <w:r w:rsidR="00F5425A">
        <w:rPr>
          <w:noProof/>
          <w:sz w:val="24"/>
          <w:szCs w:val="24"/>
        </w:rPr>
        <w:t> </w:t>
      </w:r>
      <w:r w:rsidR="00F5425A">
        <w:rPr>
          <w:noProof/>
          <w:sz w:val="24"/>
          <w:szCs w:val="24"/>
        </w:rPr>
        <w:t> </w:t>
      </w:r>
      <w:r w:rsidR="00F5425A">
        <w:rPr>
          <w:noProof/>
          <w:sz w:val="24"/>
          <w:szCs w:val="24"/>
        </w:rPr>
        <w:t> </w:t>
      </w:r>
      <w:r w:rsidR="00F5425A">
        <w:rPr>
          <w:noProof/>
          <w:sz w:val="24"/>
          <w:szCs w:val="24"/>
        </w:rPr>
        <w:t> </w:t>
      </w:r>
      <w:r w:rsidR="00F5425A">
        <w:rPr>
          <w:sz w:val="24"/>
          <w:szCs w:val="24"/>
        </w:rPr>
        <w:fldChar w:fldCharType="end"/>
      </w:r>
      <w:bookmarkEnd w:id="4"/>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300CC" w:rsidRPr="00C95C68" w14:paraId="3DDDCC93" w14:textId="77777777" w:rsidTr="00A54564">
        <w:trPr>
          <w:jc w:val="center"/>
        </w:trPr>
        <w:tc>
          <w:tcPr>
            <w:tcW w:w="4788" w:type="dxa"/>
          </w:tcPr>
          <w:p w14:paraId="0F28F44D" w14:textId="32FAF466" w:rsidR="00D300CC" w:rsidRPr="003B3AD6" w:rsidRDefault="00F762D2" w:rsidP="00716374">
            <w:pPr>
              <w:rPr>
                <w:sz w:val="20"/>
                <w:szCs w:val="20"/>
              </w:rPr>
            </w:pPr>
            <w:r>
              <w:rPr>
                <w:sz w:val="20"/>
                <w:szCs w:val="20"/>
              </w:rPr>
              <w:t xml:space="preserve">Begin </w:t>
            </w:r>
            <w:r w:rsidR="00D300CC" w:rsidRPr="003B3AD6">
              <w:rPr>
                <w:sz w:val="20"/>
                <w:szCs w:val="20"/>
              </w:rPr>
              <w:t>Date</w:t>
            </w:r>
            <w:r w:rsidR="006C0468" w:rsidRPr="003B3AD6">
              <w:rPr>
                <w:sz w:val="20"/>
                <w:szCs w:val="20"/>
              </w:rPr>
              <w:t xml:space="preserve">: </w:t>
            </w:r>
            <w:sdt>
              <w:sdtPr>
                <w:rPr>
                  <w:sz w:val="20"/>
                  <w:szCs w:val="20"/>
                </w:rPr>
                <w:id w:val="2100058704"/>
                <w:placeholder>
                  <w:docPart w:val="DefaultPlaceholder_-1854013437"/>
                </w:placeholder>
                <w:showingPlcHdr/>
                <w:date>
                  <w:dateFormat w:val="M/d/yyyy"/>
                  <w:lid w:val="en-US"/>
                  <w:storeMappedDataAs w:val="dateTime"/>
                  <w:calendar w:val="gregorian"/>
                </w:date>
              </w:sdtPr>
              <w:sdtEndPr/>
              <w:sdtContent>
                <w:r w:rsidR="006C0468" w:rsidRPr="003B3AD6">
                  <w:rPr>
                    <w:rStyle w:val="PlaceholderText"/>
                    <w:sz w:val="20"/>
                    <w:szCs w:val="20"/>
                  </w:rPr>
                  <w:t>Click or tap to enter a date.</w:t>
                </w:r>
              </w:sdtContent>
            </w:sdt>
          </w:p>
        </w:tc>
        <w:tc>
          <w:tcPr>
            <w:tcW w:w="4788" w:type="dxa"/>
          </w:tcPr>
          <w:p w14:paraId="3130F2C2" w14:textId="7D0A4C7D" w:rsidR="00D300CC" w:rsidRPr="003B3AD6" w:rsidRDefault="00D300CC" w:rsidP="00716374">
            <w:pPr>
              <w:rPr>
                <w:sz w:val="20"/>
                <w:szCs w:val="20"/>
              </w:rPr>
            </w:pPr>
            <w:r w:rsidRPr="003B3AD6">
              <w:rPr>
                <w:sz w:val="20"/>
                <w:szCs w:val="20"/>
              </w:rPr>
              <w:t xml:space="preserve">Time: </w:t>
            </w:r>
            <w:sdt>
              <w:sdtPr>
                <w:rPr>
                  <w:sz w:val="20"/>
                  <w:szCs w:val="20"/>
                </w:rPr>
                <w:id w:val="838357799"/>
                <w:placeholder>
                  <w:docPart w:val="DefaultPlaceholder_-1854013440"/>
                </w:placeholder>
                <w:showingPlcHdr/>
              </w:sdtPr>
              <w:sdtEndPr/>
              <w:sdtContent>
                <w:r w:rsidR="00B40996" w:rsidRPr="005A472C">
                  <w:rPr>
                    <w:rStyle w:val="PlaceholderText"/>
                  </w:rPr>
                  <w:t>Click or tap here to enter text.</w:t>
                </w:r>
              </w:sdtContent>
            </w:sdt>
          </w:p>
        </w:tc>
      </w:tr>
      <w:tr w:rsidR="00D300CC" w:rsidRPr="00C95C68" w14:paraId="1EF3F8D3" w14:textId="77777777" w:rsidTr="00A54564">
        <w:trPr>
          <w:jc w:val="center"/>
        </w:trPr>
        <w:tc>
          <w:tcPr>
            <w:tcW w:w="4788" w:type="dxa"/>
          </w:tcPr>
          <w:p w14:paraId="00FE03EA" w14:textId="162EEA23" w:rsidR="00D300CC" w:rsidRPr="003B3AD6" w:rsidRDefault="00D300CC" w:rsidP="00716374">
            <w:pPr>
              <w:rPr>
                <w:sz w:val="20"/>
                <w:szCs w:val="20"/>
              </w:rPr>
            </w:pPr>
            <w:r w:rsidRPr="003B3AD6">
              <w:rPr>
                <w:sz w:val="20"/>
                <w:szCs w:val="20"/>
              </w:rPr>
              <w:t>Hours</w:t>
            </w:r>
            <w:r w:rsidR="009D4F94" w:rsidRPr="003B3AD6">
              <w:rPr>
                <w:sz w:val="20"/>
                <w:szCs w:val="20"/>
              </w:rPr>
              <w:t xml:space="preserve"> Requested</w:t>
            </w:r>
            <w:r w:rsidRPr="003B3AD6">
              <w:rPr>
                <w:sz w:val="20"/>
                <w:szCs w:val="20"/>
              </w:rPr>
              <w:t xml:space="preserve">: </w:t>
            </w:r>
            <w:sdt>
              <w:sdtPr>
                <w:rPr>
                  <w:sz w:val="20"/>
                  <w:szCs w:val="20"/>
                </w:rPr>
                <w:id w:val="1711063481"/>
                <w:placeholder>
                  <w:docPart w:val="DefaultPlaceholder_-1854013440"/>
                </w:placeholder>
                <w:showingPlcHdr/>
                <w:text/>
              </w:sdtPr>
              <w:sdtEndPr/>
              <w:sdtContent>
                <w:r w:rsidR="006C0468" w:rsidRPr="003B3AD6">
                  <w:rPr>
                    <w:rStyle w:val="PlaceholderText"/>
                    <w:sz w:val="20"/>
                    <w:szCs w:val="20"/>
                  </w:rPr>
                  <w:t>Click or tap here to enter text.</w:t>
                </w:r>
              </w:sdtContent>
            </w:sdt>
          </w:p>
        </w:tc>
        <w:tc>
          <w:tcPr>
            <w:tcW w:w="4788" w:type="dxa"/>
          </w:tcPr>
          <w:p w14:paraId="2BE8D9B0" w14:textId="51777207" w:rsidR="00D300CC" w:rsidRPr="003B3AD6" w:rsidRDefault="0080720D" w:rsidP="00716374">
            <w:pPr>
              <w:rPr>
                <w:sz w:val="20"/>
                <w:szCs w:val="20"/>
              </w:rPr>
            </w:pPr>
            <w:r w:rsidRPr="003B3AD6">
              <w:rPr>
                <w:sz w:val="20"/>
                <w:szCs w:val="20"/>
              </w:rPr>
              <w:t xml:space="preserve">Specific </w:t>
            </w:r>
            <w:r w:rsidR="00D300CC" w:rsidRPr="003B3AD6">
              <w:rPr>
                <w:sz w:val="20"/>
                <w:szCs w:val="20"/>
              </w:rPr>
              <w:t xml:space="preserve">Location: </w:t>
            </w:r>
            <w:sdt>
              <w:sdtPr>
                <w:rPr>
                  <w:sz w:val="20"/>
                  <w:szCs w:val="20"/>
                </w:rPr>
                <w:id w:val="543569473"/>
                <w:placeholder>
                  <w:docPart w:val="DefaultPlaceholder_-1854013440"/>
                </w:placeholder>
                <w:showingPlcHdr/>
                <w:text/>
              </w:sdtPr>
              <w:sdtEndPr/>
              <w:sdtContent>
                <w:r w:rsidR="006C0468" w:rsidRPr="003B3AD6">
                  <w:rPr>
                    <w:rStyle w:val="PlaceholderText"/>
                    <w:sz w:val="20"/>
                    <w:szCs w:val="20"/>
                  </w:rPr>
                  <w:t>Click or tap here to enter text.</w:t>
                </w:r>
              </w:sdtContent>
            </w:sdt>
          </w:p>
        </w:tc>
      </w:tr>
      <w:tr w:rsidR="00D300CC" w:rsidRPr="00C95C68" w14:paraId="7762B04A" w14:textId="77777777" w:rsidTr="00A54564">
        <w:trPr>
          <w:jc w:val="center"/>
        </w:trPr>
        <w:tc>
          <w:tcPr>
            <w:tcW w:w="4788" w:type="dxa"/>
          </w:tcPr>
          <w:p w14:paraId="109D8B5D" w14:textId="76E558AE" w:rsidR="00D300CC" w:rsidRPr="003B3AD6" w:rsidRDefault="00D300CC" w:rsidP="00716374">
            <w:pPr>
              <w:rPr>
                <w:sz w:val="20"/>
                <w:szCs w:val="20"/>
              </w:rPr>
            </w:pPr>
            <w:r w:rsidRPr="003B3AD6">
              <w:rPr>
                <w:sz w:val="20"/>
                <w:szCs w:val="20"/>
              </w:rPr>
              <w:t xml:space="preserve">City: </w:t>
            </w:r>
            <w:sdt>
              <w:sdtPr>
                <w:rPr>
                  <w:sz w:val="20"/>
                  <w:szCs w:val="20"/>
                </w:rPr>
                <w:id w:val="2088339671"/>
                <w:placeholder>
                  <w:docPart w:val="DefaultPlaceholder_-1854013440"/>
                </w:placeholder>
                <w:showingPlcHdr/>
                <w:text/>
              </w:sdtPr>
              <w:sdtEndPr/>
              <w:sdtContent>
                <w:r w:rsidR="006C0468" w:rsidRPr="003B3AD6">
                  <w:rPr>
                    <w:rStyle w:val="PlaceholderText"/>
                    <w:sz w:val="20"/>
                    <w:szCs w:val="20"/>
                  </w:rPr>
                  <w:t>Click or tap here to enter text.</w:t>
                </w:r>
              </w:sdtContent>
            </w:sdt>
          </w:p>
        </w:tc>
        <w:tc>
          <w:tcPr>
            <w:tcW w:w="4788" w:type="dxa"/>
          </w:tcPr>
          <w:p w14:paraId="06F81C4F" w14:textId="275FD936" w:rsidR="00D300CC" w:rsidRPr="003B3AD6" w:rsidRDefault="00D300CC" w:rsidP="00716374">
            <w:pPr>
              <w:rPr>
                <w:sz w:val="20"/>
                <w:szCs w:val="20"/>
              </w:rPr>
            </w:pPr>
            <w:r w:rsidRPr="003B3AD6">
              <w:rPr>
                <w:sz w:val="20"/>
                <w:szCs w:val="20"/>
              </w:rPr>
              <w:t xml:space="preserve">State: </w:t>
            </w:r>
            <w:sdt>
              <w:sdtPr>
                <w:rPr>
                  <w:sz w:val="20"/>
                  <w:szCs w:val="20"/>
                </w:rPr>
                <w:id w:val="-700772638"/>
                <w:placeholder>
                  <w:docPart w:val="DefaultPlaceholder_-1854013440"/>
                </w:placeholder>
                <w:showingPlcHdr/>
                <w:text/>
              </w:sdtPr>
              <w:sdtEndPr/>
              <w:sdtContent>
                <w:r w:rsidR="006C0468" w:rsidRPr="003B3AD6">
                  <w:rPr>
                    <w:rStyle w:val="PlaceholderText"/>
                    <w:sz w:val="20"/>
                    <w:szCs w:val="20"/>
                  </w:rPr>
                  <w:t>Click or tap here to enter text.</w:t>
                </w:r>
              </w:sdtContent>
            </w:sdt>
          </w:p>
        </w:tc>
      </w:tr>
    </w:tbl>
    <w:p w14:paraId="69A0C3D8" w14:textId="5F2FB5E2" w:rsidR="00DD43A2" w:rsidRDefault="00DD43A2" w:rsidP="00716374">
      <w:pPr>
        <w:spacing w:after="0"/>
        <w:rPr>
          <w:sz w:val="20"/>
          <w:szCs w:val="20"/>
        </w:rPr>
      </w:pPr>
    </w:p>
    <w:tbl>
      <w:tblPr>
        <w:tblStyle w:val="TableGrid"/>
        <w:tblW w:w="0" w:type="auto"/>
        <w:tblLook w:val="04A0" w:firstRow="1" w:lastRow="0" w:firstColumn="1" w:lastColumn="0" w:noHBand="0" w:noVBand="1"/>
      </w:tblPr>
      <w:tblGrid>
        <w:gridCol w:w="10790"/>
      </w:tblGrid>
      <w:tr w:rsidR="00DC706B" w14:paraId="5E3DB80B" w14:textId="77777777" w:rsidTr="005B04AA">
        <w:tc>
          <w:tcPr>
            <w:tcW w:w="10790" w:type="dxa"/>
          </w:tcPr>
          <w:p w14:paraId="347A989E" w14:textId="6AF940C1" w:rsidR="00DC706B" w:rsidRPr="00DC706B" w:rsidRDefault="00DC706B" w:rsidP="00D74266">
            <w:pPr>
              <w:rPr>
                <w:bCs/>
                <w:sz w:val="20"/>
                <w:szCs w:val="20"/>
              </w:rPr>
            </w:pPr>
            <w:r w:rsidRPr="00DC706B">
              <w:rPr>
                <w:bCs/>
                <w:sz w:val="20"/>
                <w:szCs w:val="20"/>
              </w:rPr>
              <w:t xml:space="preserve">Please provide a brief description </w:t>
            </w:r>
            <w:proofErr w:type="gramStart"/>
            <w:r w:rsidRPr="00DC706B">
              <w:rPr>
                <w:bCs/>
                <w:sz w:val="20"/>
                <w:szCs w:val="20"/>
              </w:rPr>
              <w:t>( a</w:t>
            </w:r>
            <w:proofErr w:type="gramEnd"/>
            <w:r w:rsidRPr="00DC706B">
              <w:rPr>
                <w:bCs/>
                <w:sz w:val="20"/>
                <w:szCs w:val="20"/>
              </w:rPr>
              <w:t xml:space="preserve"> few sentences ) of this activity, including why learners should attend. </w:t>
            </w:r>
          </w:p>
        </w:tc>
      </w:tr>
      <w:tr w:rsidR="00DC706B" w14:paraId="48CE618B" w14:textId="77777777" w:rsidTr="005B3147">
        <w:tc>
          <w:tcPr>
            <w:tcW w:w="10790" w:type="dxa"/>
          </w:tcPr>
          <w:p w14:paraId="2A7E429E" w14:textId="77361DA0" w:rsidR="00DC706B" w:rsidRPr="00DC706B" w:rsidRDefault="00DC706B" w:rsidP="00D74266">
            <w:pPr>
              <w:rPr>
                <w:sz w:val="20"/>
                <w:szCs w:val="20"/>
              </w:rPr>
            </w:pPr>
            <w:r w:rsidRPr="00500FE4">
              <w:rPr>
                <w:sz w:val="20"/>
                <w:szCs w:val="20"/>
              </w:rPr>
              <w:fldChar w:fldCharType="begin">
                <w:ffData>
                  <w:name w:val=""/>
                  <w:enabled/>
                  <w:calcOnExit w:val="0"/>
                  <w:textInput/>
                </w:ffData>
              </w:fldChar>
            </w:r>
            <w:r w:rsidRPr="00500FE4">
              <w:rPr>
                <w:sz w:val="20"/>
                <w:szCs w:val="20"/>
              </w:rPr>
              <w:instrText xml:space="preserve"> FORMTEXT </w:instrText>
            </w:r>
            <w:r w:rsidRPr="00500FE4">
              <w:rPr>
                <w:sz w:val="20"/>
                <w:szCs w:val="20"/>
              </w:rPr>
            </w:r>
            <w:r w:rsidRPr="00500FE4">
              <w:rPr>
                <w:sz w:val="20"/>
                <w:szCs w:val="20"/>
              </w:rPr>
              <w:fldChar w:fldCharType="separate"/>
            </w:r>
            <w:r w:rsidRPr="00500FE4">
              <w:rPr>
                <w:noProof/>
              </w:rPr>
              <w:t> </w:t>
            </w:r>
            <w:r w:rsidRPr="00500FE4">
              <w:rPr>
                <w:noProof/>
              </w:rPr>
              <w:t> </w:t>
            </w:r>
            <w:r w:rsidRPr="00500FE4">
              <w:rPr>
                <w:noProof/>
              </w:rPr>
              <w:t> </w:t>
            </w:r>
            <w:r w:rsidRPr="00500FE4">
              <w:rPr>
                <w:noProof/>
              </w:rPr>
              <w:t> </w:t>
            </w:r>
            <w:r w:rsidRPr="00500FE4">
              <w:rPr>
                <w:noProof/>
              </w:rPr>
              <w:t> </w:t>
            </w:r>
            <w:r w:rsidRPr="00500FE4">
              <w:rPr>
                <w:sz w:val="20"/>
                <w:szCs w:val="20"/>
              </w:rPr>
              <w:fldChar w:fldCharType="end"/>
            </w:r>
          </w:p>
        </w:tc>
      </w:tr>
    </w:tbl>
    <w:p w14:paraId="518C4F0E" w14:textId="77777777" w:rsidR="00DC706B" w:rsidRPr="005269A7" w:rsidRDefault="00DC706B" w:rsidP="00716374">
      <w:pPr>
        <w:spacing w:after="0"/>
        <w:rPr>
          <w:sz w:val="20"/>
          <w:szCs w:val="20"/>
        </w:rPr>
      </w:pPr>
    </w:p>
    <w:tbl>
      <w:tblPr>
        <w:tblStyle w:val="TableGrid"/>
        <w:tblW w:w="0" w:type="auto"/>
        <w:tblLook w:val="04A0" w:firstRow="1" w:lastRow="0" w:firstColumn="1" w:lastColumn="0" w:noHBand="0" w:noVBand="1"/>
      </w:tblPr>
      <w:tblGrid>
        <w:gridCol w:w="5395"/>
        <w:gridCol w:w="5395"/>
      </w:tblGrid>
      <w:tr w:rsidR="00DF6978" w14:paraId="6F72C945" w14:textId="77777777" w:rsidTr="00DF6978">
        <w:tc>
          <w:tcPr>
            <w:tcW w:w="5395" w:type="dxa"/>
          </w:tcPr>
          <w:p w14:paraId="611BECB9" w14:textId="57278D93" w:rsidR="00DF6978" w:rsidRPr="003B3AD6" w:rsidRDefault="00DF6978" w:rsidP="00716374">
            <w:pPr>
              <w:rPr>
                <w:b/>
                <w:sz w:val="20"/>
                <w:szCs w:val="20"/>
              </w:rPr>
            </w:pPr>
            <w:r w:rsidRPr="003B3AD6">
              <w:rPr>
                <w:b/>
                <w:sz w:val="20"/>
                <w:szCs w:val="20"/>
              </w:rPr>
              <w:t xml:space="preserve">Activity Director: </w:t>
            </w:r>
            <w:bookmarkStart w:id="5" w:name="Text25"/>
            <w:r w:rsidR="00284872">
              <w:rPr>
                <w:sz w:val="20"/>
                <w:szCs w:val="20"/>
              </w:rPr>
              <w:fldChar w:fldCharType="begin">
                <w:ffData>
                  <w:name w:val="Text25"/>
                  <w:enabled/>
                  <w:calcOnExit w:val="0"/>
                  <w:textInput/>
                </w:ffData>
              </w:fldChar>
            </w:r>
            <w:r w:rsidR="00284872">
              <w:rPr>
                <w:sz w:val="20"/>
                <w:szCs w:val="20"/>
              </w:rPr>
              <w:instrText xml:space="preserve"> FORMTEXT </w:instrText>
            </w:r>
            <w:r w:rsidR="00284872">
              <w:rPr>
                <w:sz w:val="20"/>
                <w:szCs w:val="20"/>
              </w:rPr>
            </w:r>
            <w:r w:rsidR="00284872">
              <w:rPr>
                <w:sz w:val="20"/>
                <w:szCs w:val="20"/>
              </w:rPr>
              <w:fldChar w:fldCharType="separate"/>
            </w:r>
            <w:r w:rsidR="00284872">
              <w:rPr>
                <w:noProof/>
                <w:sz w:val="20"/>
                <w:szCs w:val="20"/>
              </w:rPr>
              <w:t> </w:t>
            </w:r>
            <w:r w:rsidR="00284872">
              <w:rPr>
                <w:noProof/>
                <w:sz w:val="20"/>
                <w:szCs w:val="20"/>
              </w:rPr>
              <w:t> </w:t>
            </w:r>
            <w:r w:rsidR="00284872">
              <w:rPr>
                <w:noProof/>
                <w:sz w:val="20"/>
                <w:szCs w:val="20"/>
              </w:rPr>
              <w:t> </w:t>
            </w:r>
            <w:r w:rsidR="00284872">
              <w:rPr>
                <w:noProof/>
                <w:sz w:val="20"/>
                <w:szCs w:val="20"/>
              </w:rPr>
              <w:t> </w:t>
            </w:r>
            <w:r w:rsidR="00284872">
              <w:rPr>
                <w:noProof/>
                <w:sz w:val="20"/>
                <w:szCs w:val="20"/>
              </w:rPr>
              <w:t> </w:t>
            </w:r>
            <w:r w:rsidR="00284872">
              <w:rPr>
                <w:sz w:val="20"/>
                <w:szCs w:val="20"/>
              </w:rPr>
              <w:fldChar w:fldCharType="end"/>
            </w:r>
            <w:bookmarkEnd w:id="5"/>
          </w:p>
        </w:tc>
        <w:tc>
          <w:tcPr>
            <w:tcW w:w="5395" w:type="dxa"/>
          </w:tcPr>
          <w:p w14:paraId="0755538C" w14:textId="35F7157F" w:rsidR="00DF6978" w:rsidRPr="003B3AD6" w:rsidRDefault="00DF6978" w:rsidP="00716374">
            <w:pPr>
              <w:rPr>
                <w:b/>
                <w:sz w:val="20"/>
                <w:szCs w:val="20"/>
              </w:rPr>
            </w:pPr>
            <w:r w:rsidRPr="003B3AD6">
              <w:rPr>
                <w:b/>
                <w:sz w:val="20"/>
                <w:szCs w:val="20"/>
              </w:rPr>
              <w:t>Title and Email:</w:t>
            </w:r>
            <w:r w:rsidR="00284872">
              <w:rPr>
                <w:b/>
                <w:sz w:val="20"/>
                <w:szCs w:val="20"/>
              </w:rPr>
              <w:t xml:space="preserve"> </w:t>
            </w:r>
            <w:r w:rsidR="00284872">
              <w:rPr>
                <w:sz w:val="20"/>
                <w:szCs w:val="20"/>
              </w:rPr>
              <w:fldChar w:fldCharType="begin">
                <w:ffData>
                  <w:name w:val="Text25"/>
                  <w:enabled/>
                  <w:calcOnExit w:val="0"/>
                  <w:textInput/>
                </w:ffData>
              </w:fldChar>
            </w:r>
            <w:r w:rsidR="00284872">
              <w:rPr>
                <w:sz w:val="20"/>
                <w:szCs w:val="20"/>
              </w:rPr>
              <w:instrText xml:space="preserve"> FORMTEXT </w:instrText>
            </w:r>
            <w:r w:rsidR="00284872">
              <w:rPr>
                <w:sz w:val="20"/>
                <w:szCs w:val="20"/>
              </w:rPr>
            </w:r>
            <w:r w:rsidR="00284872">
              <w:rPr>
                <w:sz w:val="20"/>
                <w:szCs w:val="20"/>
              </w:rPr>
              <w:fldChar w:fldCharType="separate"/>
            </w:r>
            <w:r w:rsidR="00284872">
              <w:rPr>
                <w:noProof/>
                <w:sz w:val="20"/>
                <w:szCs w:val="20"/>
              </w:rPr>
              <w:t> </w:t>
            </w:r>
            <w:r w:rsidR="00284872">
              <w:rPr>
                <w:noProof/>
                <w:sz w:val="20"/>
                <w:szCs w:val="20"/>
              </w:rPr>
              <w:t> </w:t>
            </w:r>
            <w:r w:rsidR="00284872">
              <w:rPr>
                <w:noProof/>
                <w:sz w:val="20"/>
                <w:szCs w:val="20"/>
              </w:rPr>
              <w:t> </w:t>
            </w:r>
            <w:r w:rsidR="00284872">
              <w:rPr>
                <w:noProof/>
                <w:sz w:val="20"/>
                <w:szCs w:val="20"/>
              </w:rPr>
              <w:t> </w:t>
            </w:r>
            <w:r w:rsidR="00284872">
              <w:rPr>
                <w:noProof/>
                <w:sz w:val="20"/>
                <w:szCs w:val="20"/>
              </w:rPr>
              <w:t> </w:t>
            </w:r>
            <w:r w:rsidR="00284872">
              <w:rPr>
                <w:sz w:val="20"/>
                <w:szCs w:val="20"/>
              </w:rPr>
              <w:fldChar w:fldCharType="end"/>
            </w:r>
          </w:p>
        </w:tc>
      </w:tr>
    </w:tbl>
    <w:p w14:paraId="2E5DC3C9" w14:textId="77777777" w:rsidR="00DF6978" w:rsidRDefault="00DF6978" w:rsidP="00716374">
      <w:pPr>
        <w:spacing w:after="0"/>
        <w:rPr>
          <w:b/>
        </w:rPr>
      </w:pPr>
    </w:p>
    <w:p w14:paraId="4D3E3D7E" w14:textId="7C1BF2E7" w:rsidR="00AF62C0" w:rsidRPr="007E4651" w:rsidRDefault="00AF62C0" w:rsidP="00716374">
      <w:pPr>
        <w:spacing w:after="0"/>
        <w:rPr>
          <w:color w:val="FF0000"/>
          <w:sz w:val="20"/>
          <w:szCs w:val="20"/>
        </w:rPr>
      </w:pPr>
      <w:r w:rsidRPr="00D85449">
        <w:rPr>
          <w:bCs/>
          <w:sz w:val="20"/>
          <w:szCs w:val="20"/>
        </w:rPr>
        <w:t xml:space="preserve">Duties of the Activity Director are described in the </w:t>
      </w:r>
      <w:hyperlink r:id="rId11" w:history="1">
        <w:r w:rsidRPr="00BC612D">
          <w:rPr>
            <w:rStyle w:val="Hyperlink"/>
            <w:bCs/>
            <w:i/>
            <w:iCs/>
            <w:sz w:val="20"/>
            <w:szCs w:val="20"/>
          </w:rPr>
          <w:t>Activity Director Roles and Responsib</w:t>
        </w:r>
        <w:r w:rsidR="00F75818" w:rsidRPr="00BC612D">
          <w:rPr>
            <w:rStyle w:val="Hyperlink"/>
            <w:bCs/>
            <w:i/>
            <w:iCs/>
            <w:sz w:val="20"/>
            <w:szCs w:val="20"/>
          </w:rPr>
          <w:t>ilities</w:t>
        </w:r>
      </w:hyperlink>
      <w:r w:rsidR="00F75818" w:rsidRPr="00D85449">
        <w:rPr>
          <w:bCs/>
          <w:sz w:val="20"/>
          <w:szCs w:val="20"/>
        </w:rPr>
        <w:t xml:space="preserve"> </w:t>
      </w:r>
      <w:r w:rsidR="00D85449">
        <w:rPr>
          <w:bCs/>
          <w:sz w:val="20"/>
          <w:szCs w:val="20"/>
        </w:rPr>
        <w:t xml:space="preserve">form </w:t>
      </w:r>
      <w:r w:rsidR="00F75818" w:rsidRPr="00D85449">
        <w:rPr>
          <w:bCs/>
          <w:sz w:val="20"/>
          <w:szCs w:val="20"/>
        </w:rPr>
        <w:t>on the C</w:t>
      </w:r>
      <w:r w:rsidR="005646B7" w:rsidRPr="00D85449">
        <w:rPr>
          <w:bCs/>
          <w:sz w:val="20"/>
          <w:szCs w:val="20"/>
        </w:rPr>
        <w:t>E SharePoint site</w:t>
      </w:r>
      <w:r w:rsidR="00D85449">
        <w:rPr>
          <w:bCs/>
          <w:sz w:val="20"/>
          <w:szCs w:val="20"/>
        </w:rPr>
        <w:t xml:space="preserve">. </w:t>
      </w:r>
    </w:p>
    <w:p w14:paraId="67C9E669" w14:textId="60D22F68" w:rsidR="00F75818" w:rsidRPr="007E4651" w:rsidRDefault="00F75818" w:rsidP="00716374">
      <w:pPr>
        <w:spacing w:after="0"/>
        <w:rPr>
          <w:b/>
          <w:color w:val="FF0000"/>
          <w:sz w:val="20"/>
          <w:szCs w:val="20"/>
        </w:rPr>
      </w:pPr>
    </w:p>
    <w:p w14:paraId="60F6BB27" w14:textId="2DD090FA" w:rsidR="00C31E2F" w:rsidRDefault="00341AA2" w:rsidP="002C6ED8">
      <w:pPr>
        <w:spacing w:after="0"/>
        <w:rPr>
          <w:sz w:val="20"/>
          <w:szCs w:val="20"/>
        </w:rPr>
      </w:pPr>
      <w:r w:rsidRPr="007E4651">
        <w:rPr>
          <w:b/>
          <w:sz w:val="20"/>
          <w:szCs w:val="20"/>
        </w:rPr>
        <w:t xml:space="preserve">Activity </w:t>
      </w:r>
      <w:r w:rsidR="00636038" w:rsidRPr="007E4651">
        <w:rPr>
          <w:b/>
          <w:sz w:val="20"/>
          <w:szCs w:val="20"/>
        </w:rPr>
        <w:t xml:space="preserve">Planning Committee </w:t>
      </w:r>
      <w:r w:rsidR="00636038" w:rsidRPr="007E4651">
        <w:rPr>
          <w:sz w:val="20"/>
          <w:szCs w:val="20"/>
        </w:rPr>
        <w:t xml:space="preserve">– </w:t>
      </w:r>
      <w:r w:rsidR="00D300CC" w:rsidRPr="007E4651">
        <w:rPr>
          <w:sz w:val="20"/>
          <w:szCs w:val="20"/>
        </w:rPr>
        <w:t xml:space="preserve">Please complete the grid below for all individuals involved in the </w:t>
      </w:r>
      <w:r w:rsidR="00D300CC" w:rsidRPr="002C6ED8">
        <w:rPr>
          <w:bCs/>
          <w:i/>
          <w:sz w:val="20"/>
          <w:szCs w:val="20"/>
        </w:rPr>
        <w:t>planning</w:t>
      </w:r>
      <w:r w:rsidR="00D300CC" w:rsidRPr="002C6ED8">
        <w:rPr>
          <w:sz w:val="20"/>
          <w:szCs w:val="20"/>
        </w:rPr>
        <w:t xml:space="preserve"> </w:t>
      </w:r>
      <w:r w:rsidR="00D300CC" w:rsidRPr="007E4651">
        <w:rPr>
          <w:sz w:val="20"/>
          <w:szCs w:val="20"/>
        </w:rPr>
        <w:t xml:space="preserve">of this activity who have control over the </w:t>
      </w:r>
      <w:r w:rsidR="0099606D" w:rsidRPr="007E4651">
        <w:rPr>
          <w:sz w:val="20"/>
          <w:szCs w:val="20"/>
        </w:rPr>
        <w:t xml:space="preserve">educational </w:t>
      </w:r>
      <w:r w:rsidR="00D300CC" w:rsidRPr="007E4651">
        <w:rPr>
          <w:sz w:val="20"/>
          <w:szCs w:val="20"/>
        </w:rPr>
        <w:t xml:space="preserve">content (attach </w:t>
      </w:r>
      <w:r w:rsidR="005C6779">
        <w:rPr>
          <w:sz w:val="20"/>
          <w:szCs w:val="20"/>
        </w:rPr>
        <w:t>additional rows</w:t>
      </w:r>
      <w:r w:rsidRPr="007E4651">
        <w:rPr>
          <w:sz w:val="20"/>
          <w:szCs w:val="20"/>
        </w:rPr>
        <w:t xml:space="preserve"> if necessary).</w:t>
      </w:r>
      <w:r w:rsidR="00E92D5E" w:rsidRPr="007E4651">
        <w:rPr>
          <w:sz w:val="20"/>
          <w:szCs w:val="20"/>
        </w:rPr>
        <w:t xml:space="preserve"> Per new Joint Accreditation guidelines, members of interprofessional teams should be engaged in the planning and delivery of CME activities. </w:t>
      </w:r>
      <w:r w:rsidR="00E92D5E" w:rsidRPr="007E2F1F">
        <w:rPr>
          <w:sz w:val="20"/>
          <w:szCs w:val="20"/>
          <w:u w:val="single"/>
        </w:rPr>
        <w:t xml:space="preserve">For the credit types you have requested, </w:t>
      </w:r>
      <w:r w:rsidR="00E92D5E" w:rsidRPr="007E2F1F">
        <w:rPr>
          <w:sz w:val="20"/>
          <w:szCs w:val="20"/>
          <w:u w:val="single"/>
        </w:rPr>
        <w:lastRenderedPageBreak/>
        <w:t>at least one individual from that profession must be included in the planning of this activity.</w:t>
      </w:r>
      <w:r w:rsidR="002C6ED8" w:rsidRPr="002C6ED8">
        <w:rPr>
          <w:bCs/>
          <w:sz w:val="20"/>
          <w:szCs w:val="20"/>
        </w:rPr>
        <w:t xml:space="preserve"> </w:t>
      </w:r>
      <w:r w:rsidR="002C6ED8" w:rsidRPr="00C0181A">
        <w:rPr>
          <w:bCs/>
          <w:sz w:val="20"/>
          <w:szCs w:val="20"/>
        </w:rPr>
        <w:t>An electronic Disclosure/Attestation Form for each individual listed must be completed prior to submission.</w:t>
      </w:r>
      <w:r w:rsidR="002C6ED8" w:rsidRPr="007F21BD">
        <w:rPr>
          <w:sz w:val="20"/>
          <w:szCs w:val="20"/>
        </w:rPr>
        <w:t xml:space="preserve"> </w:t>
      </w:r>
      <w:r w:rsidR="00C31E2F">
        <w:rPr>
          <w:sz w:val="20"/>
          <w:szCs w:val="20"/>
        </w:rPr>
        <w:t xml:space="preserve">To access </w:t>
      </w:r>
      <w:r w:rsidR="00BA6DCE">
        <w:rPr>
          <w:sz w:val="20"/>
          <w:szCs w:val="20"/>
        </w:rPr>
        <w:t xml:space="preserve">this </w:t>
      </w:r>
      <w:r w:rsidR="00C31E2F">
        <w:rPr>
          <w:sz w:val="20"/>
          <w:szCs w:val="20"/>
        </w:rPr>
        <w:t xml:space="preserve">please follow link below: </w:t>
      </w:r>
    </w:p>
    <w:p w14:paraId="73D76870" w14:textId="0C5EF068" w:rsidR="00C31E2F" w:rsidRPr="00BA6DCE" w:rsidRDefault="005B06B8" w:rsidP="002C6ED8">
      <w:pPr>
        <w:spacing w:after="0"/>
        <w:rPr>
          <w:sz w:val="20"/>
          <w:szCs w:val="20"/>
        </w:rPr>
      </w:pPr>
      <w:hyperlink r:id="rId12" w:history="1">
        <w:r w:rsidR="00BA6DCE" w:rsidRPr="00BA6DCE">
          <w:rPr>
            <w:rStyle w:val="Hyperlink"/>
            <w:sz w:val="20"/>
            <w:szCs w:val="20"/>
          </w:rPr>
          <w:t>Disclosure/Attestation Form</w:t>
        </w:r>
      </w:hyperlink>
      <w:r w:rsidR="00BA6DCE" w:rsidRPr="00BA6DCE">
        <w:rPr>
          <w:sz w:val="20"/>
          <w:szCs w:val="20"/>
        </w:rPr>
        <w:t xml:space="preserve"> </w:t>
      </w:r>
    </w:p>
    <w:p w14:paraId="284DEE85" w14:textId="77777777" w:rsidR="00BA6DCE" w:rsidRDefault="00BA6DCE" w:rsidP="002C6ED8">
      <w:pPr>
        <w:spacing w:after="0"/>
        <w:rPr>
          <w:sz w:val="20"/>
          <w:szCs w:val="20"/>
        </w:rPr>
      </w:pPr>
    </w:p>
    <w:p w14:paraId="24C70102" w14:textId="65A53E20" w:rsidR="002C6ED8" w:rsidRPr="002C6ED8" w:rsidRDefault="00C31E2F" w:rsidP="002C6ED8">
      <w:pPr>
        <w:spacing w:after="0"/>
        <w:rPr>
          <w:sz w:val="20"/>
          <w:szCs w:val="20"/>
        </w:rPr>
      </w:pPr>
      <w:r>
        <w:rPr>
          <w:sz w:val="20"/>
          <w:szCs w:val="20"/>
        </w:rPr>
        <w:t xml:space="preserve">* </w:t>
      </w:r>
      <w:r w:rsidR="002C6ED8" w:rsidRPr="002C6ED8">
        <w:rPr>
          <w:i/>
          <w:iCs/>
          <w:sz w:val="20"/>
          <w:szCs w:val="20"/>
        </w:rPr>
        <w:t xml:space="preserve">Identified conflicts of interest must be resolved prior to the activity’s occurrence. </w:t>
      </w:r>
      <w:r w:rsidR="006E3997" w:rsidRPr="002C6ED8">
        <w:rPr>
          <w:i/>
          <w:iCs/>
          <w:sz w:val="20"/>
          <w:szCs w:val="20"/>
        </w:rPr>
        <w:t>CE staff determines relevant financial relationships</w:t>
      </w:r>
      <w:r w:rsidR="002C6ED8" w:rsidRPr="002C6ED8">
        <w:rPr>
          <w:i/>
          <w:iCs/>
          <w:sz w:val="20"/>
          <w:szCs w:val="20"/>
        </w:rPr>
        <w:t>.</w:t>
      </w:r>
      <w:r w:rsidR="002C6ED8">
        <w:rPr>
          <w:sz w:val="20"/>
          <w:szCs w:val="20"/>
        </w:rPr>
        <w:t xml:space="preserve"> </w:t>
      </w:r>
    </w:p>
    <w:p w14:paraId="5C23E091" w14:textId="643B3F45" w:rsidR="00632209" w:rsidRPr="007E4651" w:rsidRDefault="00632209" w:rsidP="00716374">
      <w:pPr>
        <w:spacing w:after="0"/>
        <w:rPr>
          <w:sz w:val="20"/>
          <w:szCs w:val="20"/>
        </w:rPr>
      </w:pPr>
    </w:p>
    <w:tbl>
      <w:tblPr>
        <w:tblStyle w:val="TableGrid"/>
        <w:tblW w:w="0" w:type="auto"/>
        <w:jc w:val="center"/>
        <w:tblLook w:val="04A0" w:firstRow="1" w:lastRow="0" w:firstColumn="1" w:lastColumn="0" w:noHBand="0" w:noVBand="1"/>
      </w:tblPr>
      <w:tblGrid>
        <w:gridCol w:w="5693"/>
        <w:gridCol w:w="4788"/>
      </w:tblGrid>
      <w:tr w:rsidR="00632209" w:rsidRPr="00B40996" w14:paraId="53CE48F5" w14:textId="77777777" w:rsidTr="0072070C">
        <w:trPr>
          <w:jc w:val="center"/>
        </w:trPr>
        <w:tc>
          <w:tcPr>
            <w:tcW w:w="5693" w:type="dxa"/>
          </w:tcPr>
          <w:p w14:paraId="348E2282" w14:textId="788F7001" w:rsidR="00632209" w:rsidRPr="00B40996" w:rsidRDefault="00632209" w:rsidP="0005738E">
            <w:pPr>
              <w:jc w:val="center"/>
              <w:rPr>
                <w:b/>
                <w:sz w:val="20"/>
                <w:szCs w:val="20"/>
              </w:rPr>
            </w:pPr>
            <w:r w:rsidRPr="00B40996">
              <w:rPr>
                <w:b/>
                <w:sz w:val="20"/>
                <w:szCs w:val="20"/>
              </w:rPr>
              <w:t xml:space="preserve">Name/Degree (MD, </w:t>
            </w:r>
            <w:r w:rsidR="00457150">
              <w:rPr>
                <w:b/>
                <w:sz w:val="20"/>
                <w:szCs w:val="20"/>
              </w:rPr>
              <w:t>RN</w:t>
            </w:r>
            <w:r w:rsidRPr="00B40996">
              <w:rPr>
                <w:b/>
                <w:sz w:val="20"/>
                <w:szCs w:val="20"/>
              </w:rPr>
              <w:t>, PhD, etc.)</w:t>
            </w:r>
          </w:p>
        </w:tc>
        <w:tc>
          <w:tcPr>
            <w:tcW w:w="4788" w:type="dxa"/>
          </w:tcPr>
          <w:p w14:paraId="4BCEB3A3" w14:textId="77777777" w:rsidR="00632209" w:rsidRPr="00B40996" w:rsidRDefault="00632209" w:rsidP="0005738E">
            <w:pPr>
              <w:jc w:val="center"/>
              <w:rPr>
                <w:b/>
                <w:sz w:val="20"/>
                <w:szCs w:val="20"/>
              </w:rPr>
            </w:pPr>
            <w:r w:rsidRPr="00B40996">
              <w:rPr>
                <w:b/>
                <w:sz w:val="20"/>
                <w:szCs w:val="20"/>
              </w:rPr>
              <w:t xml:space="preserve">Job Title &amp; Organization/Affiliation </w:t>
            </w:r>
          </w:p>
        </w:tc>
      </w:tr>
      <w:tr w:rsidR="00632209" w:rsidRPr="00B40996" w14:paraId="43746416" w14:textId="77777777" w:rsidTr="0072070C">
        <w:trPr>
          <w:jc w:val="center"/>
        </w:trPr>
        <w:tc>
          <w:tcPr>
            <w:tcW w:w="5693" w:type="dxa"/>
          </w:tcPr>
          <w:p w14:paraId="2BD1C98E" w14:textId="0E90EF00" w:rsidR="00632209" w:rsidRPr="00B40996" w:rsidRDefault="00A71F31" w:rsidP="0005738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2A2E0B4D" w14:textId="6CE978D4" w:rsidR="00632209" w:rsidRPr="00B40996" w:rsidRDefault="00A71F31" w:rsidP="0005738E">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2209" w:rsidRPr="00B40996" w14:paraId="7E26FD1B" w14:textId="77777777" w:rsidTr="0072070C">
        <w:trPr>
          <w:jc w:val="center"/>
        </w:trPr>
        <w:tc>
          <w:tcPr>
            <w:tcW w:w="5693" w:type="dxa"/>
          </w:tcPr>
          <w:p w14:paraId="63307509" w14:textId="35512DEA" w:rsidR="00632209" w:rsidRPr="00B40996" w:rsidRDefault="00A71F31" w:rsidP="0005738E">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5506BA54" w14:textId="4C5E688C" w:rsidR="00632209" w:rsidRPr="00B40996" w:rsidRDefault="00A71F31" w:rsidP="0005738E">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2209" w:rsidRPr="00B40996" w14:paraId="14EA7130" w14:textId="77777777" w:rsidTr="0072070C">
        <w:trPr>
          <w:jc w:val="center"/>
        </w:trPr>
        <w:tc>
          <w:tcPr>
            <w:tcW w:w="5693" w:type="dxa"/>
          </w:tcPr>
          <w:p w14:paraId="38C8F7C9" w14:textId="0E328511" w:rsidR="00632209" w:rsidRPr="00B40996" w:rsidRDefault="00A71F31" w:rsidP="0005738E">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10D6A0FB" w14:textId="4C967A9E" w:rsidR="00632209" w:rsidRPr="00B40996" w:rsidRDefault="00A71F31" w:rsidP="0005738E">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32209" w:rsidRPr="00B40996" w14:paraId="4526A852" w14:textId="77777777" w:rsidTr="0072070C">
        <w:trPr>
          <w:jc w:val="center"/>
        </w:trPr>
        <w:tc>
          <w:tcPr>
            <w:tcW w:w="5693" w:type="dxa"/>
          </w:tcPr>
          <w:p w14:paraId="0104F42A" w14:textId="7C399A77" w:rsidR="00632209" w:rsidRPr="00B40996" w:rsidRDefault="00A71F31" w:rsidP="0005738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3617ABCD" w14:textId="3B0177A3" w:rsidR="00632209" w:rsidRPr="00B40996" w:rsidRDefault="00A71F31" w:rsidP="0005738E">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D1B5C" w:rsidRPr="00B40996" w14:paraId="4D73B927" w14:textId="77777777" w:rsidTr="0072070C">
        <w:trPr>
          <w:jc w:val="center"/>
        </w:trPr>
        <w:tc>
          <w:tcPr>
            <w:tcW w:w="5693" w:type="dxa"/>
          </w:tcPr>
          <w:p w14:paraId="0FD189B9" w14:textId="7FD7B3B0" w:rsidR="000D1B5C" w:rsidRDefault="000D1B5C" w:rsidP="0005738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749D3128" w14:textId="11155C47" w:rsidR="000D1B5C" w:rsidRDefault="000D1B5C" w:rsidP="0005738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D1B5C" w:rsidRPr="00B40996" w14:paraId="2C715629" w14:textId="77777777" w:rsidTr="0072070C">
        <w:trPr>
          <w:jc w:val="center"/>
        </w:trPr>
        <w:tc>
          <w:tcPr>
            <w:tcW w:w="5693" w:type="dxa"/>
          </w:tcPr>
          <w:p w14:paraId="5FBF8C39" w14:textId="130325E2" w:rsidR="000D1B5C" w:rsidRDefault="000D1B5C" w:rsidP="0005738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52734D82" w14:textId="7AD11169" w:rsidR="000D1B5C" w:rsidRDefault="000D1B5C" w:rsidP="0005738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A1AC0" w:rsidRPr="00B40996" w14:paraId="000CB94A" w14:textId="77777777" w:rsidTr="0072070C">
        <w:trPr>
          <w:jc w:val="center"/>
        </w:trPr>
        <w:tc>
          <w:tcPr>
            <w:tcW w:w="5693" w:type="dxa"/>
          </w:tcPr>
          <w:p w14:paraId="098B7277" w14:textId="06116E8B" w:rsidR="008A1AC0" w:rsidRDefault="008A1AC0" w:rsidP="0005738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45B3067D" w14:textId="65CA726E" w:rsidR="008A1AC0" w:rsidRDefault="008A1AC0" w:rsidP="0005738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A19EF" w:rsidRPr="00B40996" w14:paraId="54A5A24D" w14:textId="77777777" w:rsidTr="0072070C">
        <w:trPr>
          <w:jc w:val="center"/>
        </w:trPr>
        <w:tc>
          <w:tcPr>
            <w:tcW w:w="5693" w:type="dxa"/>
          </w:tcPr>
          <w:p w14:paraId="394141C3" w14:textId="5502CCB9" w:rsidR="00AA19EF" w:rsidRDefault="00AA19EF" w:rsidP="0005738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1784971B" w14:textId="42F3B9E7" w:rsidR="00AA19EF" w:rsidRDefault="00AA19EF" w:rsidP="0005738E">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98F9365" w14:textId="00AF5F91" w:rsidR="00895BFD" w:rsidRDefault="00895BFD" w:rsidP="00716374">
      <w:pPr>
        <w:spacing w:after="0"/>
        <w:rPr>
          <w:b/>
          <w:sz w:val="20"/>
          <w:szCs w:val="20"/>
        </w:rPr>
      </w:pPr>
    </w:p>
    <w:p w14:paraId="6FD2FB98" w14:textId="5E542371" w:rsidR="00043F44" w:rsidRPr="006F6365" w:rsidRDefault="00F54586" w:rsidP="00BD61E7">
      <w:pPr>
        <w:pStyle w:val="ListParagraph"/>
        <w:numPr>
          <w:ilvl w:val="0"/>
          <w:numId w:val="19"/>
        </w:numPr>
        <w:spacing w:after="0"/>
        <w:rPr>
          <w:sz w:val="20"/>
          <w:szCs w:val="20"/>
        </w:rPr>
      </w:pPr>
      <w:r w:rsidRPr="006F6365">
        <w:rPr>
          <w:b/>
          <w:sz w:val="20"/>
          <w:szCs w:val="20"/>
        </w:rPr>
        <w:t>Professional Practice Gap</w:t>
      </w:r>
      <w:r w:rsidR="00EE6914" w:rsidRPr="006F6365">
        <w:rPr>
          <w:b/>
          <w:sz w:val="20"/>
          <w:szCs w:val="20"/>
        </w:rPr>
        <w:t>(</w:t>
      </w:r>
      <w:r w:rsidRPr="006F6365">
        <w:rPr>
          <w:b/>
          <w:sz w:val="20"/>
          <w:szCs w:val="20"/>
        </w:rPr>
        <w:t>s</w:t>
      </w:r>
      <w:r w:rsidR="00EE6914" w:rsidRPr="006F6365">
        <w:rPr>
          <w:b/>
          <w:sz w:val="20"/>
          <w:szCs w:val="20"/>
        </w:rPr>
        <w:t xml:space="preserve">) </w:t>
      </w:r>
      <w:r w:rsidR="00EE6914" w:rsidRPr="006F6365">
        <w:rPr>
          <w:bCs/>
          <w:sz w:val="20"/>
          <w:szCs w:val="20"/>
        </w:rPr>
        <w:t>[JAC 4]</w:t>
      </w:r>
      <w:r w:rsidRPr="006F6365">
        <w:rPr>
          <w:bCs/>
          <w:sz w:val="20"/>
          <w:szCs w:val="20"/>
        </w:rPr>
        <w:t xml:space="preserve"> </w:t>
      </w:r>
      <w:r w:rsidRPr="006F6365">
        <w:rPr>
          <w:sz w:val="20"/>
          <w:szCs w:val="20"/>
        </w:rPr>
        <w:t xml:space="preserve">– Please </w:t>
      </w:r>
      <w:r w:rsidR="00043F44" w:rsidRPr="006F6365">
        <w:rPr>
          <w:sz w:val="20"/>
          <w:szCs w:val="20"/>
        </w:rPr>
        <w:t>state</w:t>
      </w:r>
      <w:r w:rsidR="00633AF4" w:rsidRPr="006F6365">
        <w:rPr>
          <w:sz w:val="20"/>
          <w:szCs w:val="20"/>
        </w:rPr>
        <w:t xml:space="preserve"> the</w:t>
      </w:r>
      <w:r w:rsidR="00043F44" w:rsidRPr="006F6365">
        <w:rPr>
          <w:sz w:val="20"/>
          <w:szCs w:val="20"/>
        </w:rPr>
        <w:t xml:space="preserve"> professional practice gap of the healthcare tea</w:t>
      </w:r>
      <w:r w:rsidR="006F6365" w:rsidRPr="006F6365">
        <w:rPr>
          <w:sz w:val="20"/>
          <w:szCs w:val="20"/>
        </w:rPr>
        <w:t>m</w:t>
      </w:r>
      <w:r w:rsidR="00043F44" w:rsidRPr="006F6365">
        <w:rPr>
          <w:sz w:val="20"/>
          <w:szCs w:val="20"/>
        </w:rPr>
        <w:t>/members on which the activity is based</w:t>
      </w:r>
      <w:r w:rsidR="002669AF" w:rsidRPr="006F6365">
        <w:rPr>
          <w:sz w:val="20"/>
          <w:szCs w:val="20"/>
        </w:rPr>
        <w:t>. A professional practice gap, or quality gap, is the difference between what is currently being achieved and what could or should be achieved using recognized best practices.</w:t>
      </w:r>
      <w:r w:rsidR="002669AF" w:rsidRPr="006F6365">
        <w:rPr>
          <w:b/>
          <w:sz w:val="20"/>
          <w:szCs w:val="20"/>
        </w:rPr>
        <w:t xml:space="preserve"> </w:t>
      </w:r>
      <w:r w:rsidR="002669AF" w:rsidRPr="006F6365">
        <w:rPr>
          <w:sz w:val="20"/>
          <w:szCs w:val="20"/>
          <w:u w:val="single"/>
        </w:rPr>
        <w:t>For CE credit to be awarded, you need to identify what your audience does not know, does not do, or is not competent in, related to the topics to be addressed</w:t>
      </w:r>
      <w:r w:rsidR="002669AF" w:rsidRPr="006F6365">
        <w:rPr>
          <w:sz w:val="20"/>
          <w:szCs w:val="20"/>
        </w:rPr>
        <w:t xml:space="preserve">: </w:t>
      </w:r>
      <w:r w:rsidR="00A71F31">
        <w:rPr>
          <w:sz w:val="20"/>
          <w:szCs w:val="20"/>
        </w:rPr>
        <w:fldChar w:fldCharType="begin">
          <w:ffData>
            <w:name w:val=""/>
            <w:enabled/>
            <w:calcOnExit w:val="0"/>
            <w:textInput/>
          </w:ffData>
        </w:fldChar>
      </w:r>
      <w:r w:rsidR="00A71F31">
        <w:rPr>
          <w:sz w:val="20"/>
          <w:szCs w:val="20"/>
        </w:rPr>
        <w:instrText xml:space="preserve"> FORMTEXT </w:instrText>
      </w:r>
      <w:r w:rsidR="00A71F31">
        <w:rPr>
          <w:sz w:val="20"/>
          <w:szCs w:val="20"/>
        </w:rPr>
      </w:r>
      <w:r w:rsidR="00A71F31">
        <w:rPr>
          <w:sz w:val="20"/>
          <w:szCs w:val="20"/>
        </w:rPr>
        <w:fldChar w:fldCharType="separate"/>
      </w:r>
      <w:r w:rsidR="00A71F31">
        <w:rPr>
          <w:noProof/>
          <w:sz w:val="20"/>
          <w:szCs w:val="20"/>
        </w:rPr>
        <w:t> </w:t>
      </w:r>
      <w:r w:rsidR="00A71F31">
        <w:rPr>
          <w:noProof/>
          <w:sz w:val="20"/>
          <w:szCs w:val="20"/>
        </w:rPr>
        <w:t> </w:t>
      </w:r>
      <w:r w:rsidR="00A71F31">
        <w:rPr>
          <w:noProof/>
          <w:sz w:val="20"/>
          <w:szCs w:val="20"/>
        </w:rPr>
        <w:t> </w:t>
      </w:r>
      <w:r w:rsidR="00A71F31">
        <w:rPr>
          <w:noProof/>
          <w:sz w:val="20"/>
          <w:szCs w:val="20"/>
        </w:rPr>
        <w:t> </w:t>
      </w:r>
      <w:r w:rsidR="00A71F31">
        <w:rPr>
          <w:noProof/>
          <w:sz w:val="20"/>
          <w:szCs w:val="20"/>
        </w:rPr>
        <w:t> </w:t>
      </w:r>
      <w:r w:rsidR="00A71F31">
        <w:rPr>
          <w:sz w:val="20"/>
          <w:szCs w:val="20"/>
        </w:rPr>
        <w:fldChar w:fldCharType="end"/>
      </w:r>
    </w:p>
    <w:p w14:paraId="39F6F8FA" w14:textId="77777777" w:rsidR="002669AF" w:rsidRDefault="002669AF" w:rsidP="002669AF">
      <w:pPr>
        <w:spacing w:after="0"/>
        <w:ind w:left="360" w:hanging="360"/>
        <w:rPr>
          <w:b/>
          <w:sz w:val="20"/>
          <w:szCs w:val="20"/>
        </w:rPr>
      </w:pPr>
    </w:p>
    <w:p w14:paraId="4AD236A0" w14:textId="5053471B" w:rsidR="002669AF" w:rsidRPr="00BD61E7" w:rsidRDefault="002669AF" w:rsidP="00BD61E7">
      <w:pPr>
        <w:pStyle w:val="ListParagraph"/>
        <w:numPr>
          <w:ilvl w:val="0"/>
          <w:numId w:val="19"/>
        </w:numPr>
        <w:spacing w:after="0"/>
        <w:rPr>
          <w:color w:val="FF0000"/>
          <w:sz w:val="20"/>
          <w:szCs w:val="20"/>
        </w:rPr>
      </w:pPr>
      <w:r w:rsidRPr="00BD61E7">
        <w:rPr>
          <w:b/>
          <w:sz w:val="20"/>
          <w:szCs w:val="20"/>
        </w:rPr>
        <w:t>Educational Needs</w:t>
      </w:r>
      <w:r w:rsidRPr="00BD61E7">
        <w:rPr>
          <w:sz w:val="20"/>
          <w:szCs w:val="20"/>
        </w:rPr>
        <w:t xml:space="preserve"> </w:t>
      </w:r>
      <w:r w:rsidR="006459A2">
        <w:rPr>
          <w:sz w:val="20"/>
          <w:szCs w:val="20"/>
        </w:rPr>
        <w:t xml:space="preserve">[JAC 4] </w:t>
      </w:r>
      <w:r w:rsidRPr="00BD61E7">
        <w:rPr>
          <w:sz w:val="20"/>
          <w:szCs w:val="20"/>
        </w:rPr>
        <w:t>– Indicate and state the educational needs you have determined to be the cause of the professional practice gap(s). Check all that apply, selecting at least one</w:t>
      </w:r>
      <w:r w:rsidR="00A54564">
        <w:rPr>
          <w:sz w:val="20"/>
          <w:szCs w:val="20"/>
        </w:rPr>
        <w:t xml:space="preserve"> and elaborate</w:t>
      </w:r>
      <w:r w:rsidRPr="00BD61E7">
        <w:rPr>
          <w:sz w:val="20"/>
          <w:szCs w:val="20"/>
        </w:rPr>
        <w:t>.</w:t>
      </w:r>
      <w:r w:rsidR="00A54564">
        <w:rPr>
          <w:sz w:val="20"/>
          <w:szCs w:val="20"/>
        </w:rPr>
        <w:t xml:space="preserve"> </w:t>
      </w:r>
    </w:p>
    <w:p w14:paraId="668B5164" w14:textId="08721A67" w:rsidR="00D300CC" w:rsidRDefault="005B06B8" w:rsidP="002669AF">
      <w:pPr>
        <w:spacing w:after="0"/>
        <w:ind w:left="720"/>
        <w:rPr>
          <w:sz w:val="20"/>
          <w:szCs w:val="20"/>
          <w:u w:val="single"/>
        </w:rPr>
      </w:pPr>
      <w:sdt>
        <w:sdtPr>
          <w:rPr>
            <w:sz w:val="20"/>
            <w:szCs w:val="20"/>
          </w:rPr>
          <w:id w:val="394019703"/>
          <w14:checkbox>
            <w14:checked w14:val="0"/>
            <w14:checkedState w14:val="2612" w14:font="Meiryo"/>
            <w14:uncheckedState w14:val="2610" w14:font="Meiryo"/>
          </w14:checkbox>
        </w:sdtPr>
        <w:sdtEndPr/>
        <w:sdtContent>
          <w:r w:rsidR="00A54564">
            <w:rPr>
              <w:rFonts w:ascii="Meiryo" w:eastAsia="Meiryo" w:hAnsi="Meiryo" w:hint="eastAsia"/>
              <w:sz w:val="20"/>
              <w:szCs w:val="20"/>
            </w:rPr>
            <w:t>☐</w:t>
          </w:r>
        </w:sdtContent>
      </w:sdt>
      <w:r w:rsidR="002669AF">
        <w:rPr>
          <w:sz w:val="20"/>
          <w:szCs w:val="20"/>
        </w:rPr>
        <w:t xml:space="preserve"> </w:t>
      </w:r>
      <w:r w:rsidR="002669AF" w:rsidRPr="002669AF">
        <w:rPr>
          <w:b/>
          <w:bCs/>
          <w:sz w:val="20"/>
          <w:szCs w:val="20"/>
        </w:rPr>
        <w:t>Knowledge-based</w:t>
      </w:r>
      <w:r w:rsidR="002669AF">
        <w:rPr>
          <w:sz w:val="20"/>
          <w:szCs w:val="20"/>
        </w:rPr>
        <w:t xml:space="preserve"> (information): </w:t>
      </w:r>
      <w:sdt>
        <w:sdtPr>
          <w:rPr>
            <w:sz w:val="20"/>
            <w:szCs w:val="20"/>
          </w:rPr>
          <w:id w:val="-1336607927"/>
          <w:placeholder>
            <w:docPart w:val="DefaultPlaceholder_-1854013440"/>
          </w:placeholder>
          <w:showingPlcHdr/>
          <w:text/>
        </w:sdtPr>
        <w:sdtEndPr/>
        <w:sdtContent>
          <w:r w:rsidR="002669AF" w:rsidRPr="005A472C">
            <w:rPr>
              <w:rStyle w:val="PlaceholderText"/>
            </w:rPr>
            <w:t>Click or tap here to enter text.</w:t>
          </w:r>
        </w:sdtContent>
      </w:sdt>
      <w:r w:rsidR="002669AF" w:rsidRPr="004C0888">
        <w:rPr>
          <w:sz w:val="20"/>
          <w:szCs w:val="20"/>
        </w:rPr>
        <w:br/>
      </w:r>
      <w:sdt>
        <w:sdtPr>
          <w:rPr>
            <w:sz w:val="20"/>
            <w:szCs w:val="20"/>
          </w:rPr>
          <w:id w:val="-1931410919"/>
          <w14:checkbox>
            <w14:checked w14:val="0"/>
            <w14:checkedState w14:val="2612" w14:font="Meiryo"/>
            <w14:uncheckedState w14:val="2610" w14:font="Meiryo"/>
          </w14:checkbox>
        </w:sdtPr>
        <w:sdtEndPr/>
        <w:sdtContent>
          <w:r w:rsidR="00A54564">
            <w:rPr>
              <w:rFonts w:ascii="Meiryo" w:eastAsia="Meiryo" w:hAnsi="Meiryo" w:hint="eastAsia"/>
              <w:sz w:val="20"/>
              <w:szCs w:val="20"/>
            </w:rPr>
            <w:t>☐</w:t>
          </w:r>
        </w:sdtContent>
      </w:sdt>
      <w:r w:rsidR="002669AF">
        <w:rPr>
          <w:sz w:val="20"/>
          <w:szCs w:val="20"/>
        </w:rPr>
        <w:t xml:space="preserve"> </w:t>
      </w:r>
      <w:r w:rsidR="002669AF" w:rsidRPr="002669AF">
        <w:rPr>
          <w:b/>
          <w:bCs/>
          <w:sz w:val="20"/>
          <w:szCs w:val="20"/>
        </w:rPr>
        <w:t>Competence-based</w:t>
      </w:r>
      <w:r w:rsidR="002669AF">
        <w:rPr>
          <w:sz w:val="20"/>
          <w:szCs w:val="20"/>
        </w:rPr>
        <w:t xml:space="preserve"> (ability to apply information and skills)</w:t>
      </w:r>
      <w:r w:rsidR="002669AF" w:rsidRPr="004C0888">
        <w:rPr>
          <w:sz w:val="20"/>
          <w:szCs w:val="20"/>
        </w:rPr>
        <w:t>:</w:t>
      </w:r>
      <w:r w:rsidR="002669AF">
        <w:rPr>
          <w:sz w:val="20"/>
          <w:szCs w:val="20"/>
        </w:rPr>
        <w:t xml:space="preserve"> </w:t>
      </w:r>
      <w:sdt>
        <w:sdtPr>
          <w:rPr>
            <w:sz w:val="20"/>
            <w:szCs w:val="20"/>
          </w:rPr>
          <w:id w:val="235134917"/>
          <w:placeholder>
            <w:docPart w:val="DefaultPlaceholder_-1854013440"/>
          </w:placeholder>
          <w:showingPlcHdr/>
          <w:text/>
        </w:sdtPr>
        <w:sdtEndPr/>
        <w:sdtContent>
          <w:r w:rsidR="002669AF" w:rsidRPr="005A472C">
            <w:rPr>
              <w:rStyle w:val="PlaceholderText"/>
            </w:rPr>
            <w:t>Click or tap here to enter text.</w:t>
          </w:r>
        </w:sdtContent>
      </w:sdt>
      <w:r w:rsidR="002669AF" w:rsidRPr="004C0888">
        <w:rPr>
          <w:sz w:val="20"/>
          <w:szCs w:val="20"/>
        </w:rPr>
        <w:br/>
      </w:r>
      <w:sdt>
        <w:sdtPr>
          <w:rPr>
            <w:sz w:val="20"/>
            <w:szCs w:val="20"/>
          </w:rPr>
          <w:id w:val="-1257044299"/>
          <w14:checkbox>
            <w14:checked w14:val="0"/>
            <w14:checkedState w14:val="2612" w14:font="Meiryo"/>
            <w14:uncheckedState w14:val="2610" w14:font="Meiryo"/>
          </w14:checkbox>
        </w:sdtPr>
        <w:sdtEndPr/>
        <w:sdtContent>
          <w:r w:rsidR="002669AF">
            <w:rPr>
              <w:rFonts w:ascii="Meiryo" w:eastAsia="Meiryo" w:hAnsi="Meiryo" w:cs="Meiryo" w:hint="eastAsia"/>
              <w:sz w:val="20"/>
              <w:szCs w:val="20"/>
            </w:rPr>
            <w:t>☐</w:t>
          </w:r>
        </w:sdtContent>
      </w:sdt>
      <w:r w:rsidR="002669AF">
        <w:rPr>
          <w:sz w:val="20"/>
          <w:szCs w:val="20"/>
        </w:rPr>
        <w:t xml:space="preserve"> </w:t>
      </w:r>
      <w:r w:rsidR="002669AF" w:rsidRPr="002669AF">
        <w:rPr>
          <w:b/>
          <w:bCs/>
          <w:sz w:val="20"/>
          <w:szCs w:val="20"/>
        </w:rPr>
        <w:t>Performance-based</w:t>
      </w:r>
      <w:r w:rsidR="002669AF">
        <w:rPr>
          <w:sz w:val="20"/>
          <w:szCs w:val="20"/>
        </w:rPr>
        <w:t xml:space="preserve"> (implementation or application of information and skills): </w:t>
      </w:r>
      <w:sdt>
        <w:sdtPr>
          <w:rPr>
            <w:sz w:val="20"/>
            <w:szCs w:val="20"/>
          </w:rPr>
          <w:id w:val="334654483"/>
          <w:placeholder>
            <w:docPart w:val="DefaultPlaceholder_-1854013440"/>
          </w:placeholder>
          <w:showingPlcHdr/>
          <w:text/>
        </w:sdtPr>
        <w:sdtEndPr/>
        <w:sdtContent>
          <w:r w:rsidR="002669AF" w:rsidRPr="005A472C">
            <w:rPr>
              <w:rStyle w:val="PlaceholderText"/>
            </w:rPr>
            <w:t>Click or tap here to enter text.</w:t>
          </w:r>
        </w:sdtContent>
      </w:sdt>
    </w:p>
    <w:p w14:paraId="4C2E865A" w14:textId="77777777" w:rsidR="00A2712E" w:rsidRPr="004C0888" w:rsidRDefault="00A2712E" w:rsidP="00716374">
      <w:pPr>
        <w:spacing w:after="0"/>
        <w:rPr>
          <w:sz w:val="20"/>
          <w:szCs w:val="20"/>
          <w:u w:val="single"/>
        </w:rPr>
      </w:pPr>
    </w:p>
    <w:p w14:paraId="08113A6B" w14:textId="46F11C7F" w:rsidR="001923DE" w:rsidRPr="00BD61E7" w:rsidRDefault="00633AF4" w:rsidP="00BD61E7">
      <w:pPr>
        <w:pStyle w:val="ListParagraph"/>
        <w:numPr>
          <w:ilvl w:val="0"/>
          <w:numId w:val="19"/>
        </w:numPr>
        <w:spacing w:after="0"/>
        <w:rPr>
          <w:sz w:val="20"/>
          <w:szCs w:val="20"/>
        </w:rPr>
      </w:pPr>
      <w:r w:rsidRPr="00BD61E7">
        <w:rPr>
          <w:b/>
          <w:sz w:val="20"/>
          <w:szCs w:val="20"/>
        </w:rPr>
        <w:t>Data S</w:t>
      </w:r>
      <w:r w:rsidR="00D300CC" w:rsidRPr="00BD61E7">
        <w:rPr>
          <w:b/>
          <w:sz w:val="20"/>
          <w:szCs w:val="20"/>
        </w:rPr>
        <w:t>ources</w:t>
      </w:r>
      <w:r w:rsidR="00D300CC" w:rsidRPr="00BD61E7">
        <w:rPr>
          <w:sz w:val="20"/>
          <w:szCs w:val="20"/>
        </w:rPr>
        <w:t xml:space="preserve"> </w:t>
      </w:r>
      <w:r w:rsidR="00EE6914">
        <w:rPr>
          <w:sz w:val="20"/>
          <w:szCs w:val="20"/>
        </w:rPr>
        <w:t xml:space="preserve">[JAC 6] </w:t>
      </w:r>
      <w:r w:rsidR="007A14A8" w:rsidRPr="00BD61E7">
        <w:rPr>
          <w:sz w:val="20"/>
          <w:szCs w:val="20"/>
        </w:rPr>
        <w:t xml:space="preserve">– </w:t>
      </w:r>
      <w:r w:rsidR="00C0181A">
        <w:rPr>
          <w:sz w:val="20"/>
          <w:szCs w:val="20"/>
        </w:rPr>
        <w:t xml:space="preserve">Please indicate the sources used to identify the deficiencies/quality gaps or learner needs. </w:t>
      </w:r>
      <w:bookmarkStart w:id="6" w:name="_Hlk141862051"/>
      <w:r w:rsidR="00C0181A">
        <w:rPr>
          <w:sz w:val="20"/>
          <w:szCs w:val="20"/>
        </w:rPr>
        <w:t xml:space="preserve">Select all that apply and provide at least </w:t>
      </w:r>
      <w:r w:rsidR="0001628A">
        <w:rPr>
          <w:sz w:val="20"/>
          <w:szCs w:val="20"/>
        </w:rPr>
        <w:t>2</w:t>
      </w:r>
      <w:r w:rsidR="00C0181A">
        <w:rPr>
          <w:sz w:val="20"/>
          <w:szCs w:val="20"/>
        </w:rPr>
        <w:t xml:space="preserve"> supportive attachments. These sources cannot be older than </w:t>
      </w:r>
      <w:r w:rsidR="0001628A">
        <w:rPr>
          <w:sz w:val="20"/>
          <w:szCs w:val="20"/>
        </w:rPr>
        <w:t xml:space="preserve">7 </w:t>
      </w:r>
      <w:r w:rsidR="00C0181A">
        <w:rPr>
          <w:sz w:val="20"/>
          <w:szCs w:val="20"/>
        </w:rPr>
        <w:t xml:space="preserve">years. </w:t>
      </w:r>
      <w:bookmarkEnd w:id="6"/>
    </w:p>
    <w:p w14:paraId="17FADD90" w14:textId="77777777" w:rsidR="00D300CC" w:rsidRPr="004D6B68" w:rsidRDefault="00D300CC" w:rsidP="001923DE">
      <w:pPr>
        <w:pStyle w:val="ListParagraph"/>
        <w:spacing w:after="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950"/>
      </w:tblGrid>
      <w:tr w:rsidR="00D300CC" w:rsidRPr="005C09CF" w14:paraId="4CCFEFAE" w14:textId="77777777" w:rsidTr="005C09CF">
        <w:trPr>
          <w:trHeight w:val="255"/>
          <w:jc w:val="center"/>
        </w:trPr>
        <w:tc>
          <w:tcPr>
            <w:tcW w:w="4585" w:type="dxa"/>
          </w:tcPr>
          <w:p w14:paraId="0E129ABF" w14:textId="3A4FFC95" w:rsidR="00D300CC" w:rsidRPr="005C09CF" w:rsidRDefault="005B06B8" w:rsidP="00716374">
            <w:pPr>
              <w:rPr>
                <w:rFonts w:ascii="Calibri(body)" w:hAnsi="Calibri(body)"/>
                <w:sz w:val="18"/>
                <w:szCs w:val="18"/>
              </w:rPr>
            </w:pPr>
            <w:sdt>
              <w:sdtPr>
                <w:rPr>
                  <w:rFonts w:ascii="Calibri(body)" w:hAnsi="Calibri(body)"/>
                  <w:sz w:val="18"/>
                  <w:szCs w:val="18"/>
                </w:rPr>
                <w:id w:val="810133369"/>
                <w14:checkbox>
                  <w14:checked w14:val="0"/>
                  <w14:checkedState w14:val="2612" w14:font="Meiryo"/>
                  <w14:uncheckedState w14:val="2610" w14:font="Meiryo"/>
                </w14:checkbox>
              </w:sdtPr>
              <w:sdtEndPr/>
              <w:sdtContent>
                <w:r w:rsidR="00D300CC" w:rsidRPr="005C09CF">
                  <w:rPr>
                    <w:rFonts w:ascii="Segoe UI Symbol" w:eastAsia="MS Gothic" w:hAnsi="Segoe UI Symbol" w:cs="Segoe UI Symbol"/>
                    <w:sz w:val="18"/>
                    <w:szCs w:val="18"/>
                  </w:rPr>
                  <w:t>☐</w:t>
                </w:r>
              </w:sdtContent>
            </w:sdt>
            <w:r w:rsidR="004D6B68" w:rsidRPr="005C09CF">
              <w:rPr>
                <w:rFonts w:ascii="Calibri(body)" w:hAnsi="Calibri(body)"/>
                <w:sz w:val="18"/>
                <w:szCs w:val="18"/>
              </w:rPr>
              <w:t xml:space="preserve"> L</w:t>
            </w:r>
            <w:r w:rsidR="00D300CC" w:rsidRPr="005C09CF">
              <w:rPr>
                <w:rFonts w:ascii="Calibri(body)" w:hAnsi="Calibri(body)"/>
                <w:sz w:val="18"/>
                <w:szCs w:val="18"/>
              </w:rPr>
              <w:t>iterature/Web Research</w:t>
            </w:r>
          </w:p>
        </w:tc>
        <w:tc>
          <w:tcPr>
            <w:tcW w:w="4950" w:type="dxa"/>
          </w:tcPr>
          <w:p w14:paraId="7AC759E0" w14:textId="6617D0D6" w:rsidR="00D300CC" w:rsidRPr="005C09CF" w:rsidRDefault="005B06B8" w:rsidP="00716374">
            <w:pPr>
              <w:rPr>
                <w:rFonts w:ascii="Calibri(body)" w:hAnsi="Calibri(body)"/>
                <w:sz w:val="18"/>
                <w:szCs w:val="18"/>
              </w:rPr>
            </w:pPr>
            <w:sdt>
              <w:sdtPr>
                <w:rPr>
                  <w:rFonts w:ascii="Calibri(body)" w:hAnsi="Calibri(body)"/>
                  <w:sz w:val="18"/>
                  <w:szCs w:val="18"/>
                </w:rPr>
                <w:id w:val="-1740709183"/>
                <w14:checkbox>
                  <w14:checked w14:val="0"/>
                  <w14:checkedState w14:val="2612" w14:font="Meiryo"/>
                  <w14:uncheckedState w14:val="2610" w14:font="Meiryo"/>
                </w14:checkbox>
              </w:sdtPr>
              <w:sdtEndPr/>
              <w:sdtContent>
                <w:r w:rsidR="00D300CC" w:rsidRPr="005C09CF">
                  <w:rPr>
                    <w:rFonts w:ascii="Segoe UI Symbol" w:eastAsia="MS Gothic" w:hAnsi="Segoe UI Symbol" w:cs="Segoe UI Symbol"/>
                    <w:sz w:val="18"/>
                    <w:szCs w:val="18"/>
                  </w:rPr>
                  <w:t>☐</w:t>
                </w:r>
              </w:sdtContent>
            </w:sdt>
            <w:r w:rsidR="005C09CF" w:rsidRPr="005C09CF">
              <w:rPr>
                <w:rFonts w:ascii="Calibri(body)" w:hAnsi="Calibri(body)"/>
                <w:sz w:val="18"/>
                <w:szCs w:val="18"/>
              </w:rPr>
              <w:t xml:space="preserve"> </w:t>
            </w:r>
            <w:r w:rsidR="004D6B68" w:rsidRPr="005C09CF">
              <w:rPr>
                <w:rFonts w:ascii="Calibri(body)" w:hAnsi="Calibri(body)"/>
                <w:sz w:val="18"/>
                <w:szCs w:val="18"/>
              </w:rPr>
              <w:t>S</w:t>
            </w:r>
            <w:r w:rsidR="00B242E2" w:rsidRPr="005C09CF">
              <w:rPr>
                <w:rFonts w:ascii="Calibri(body)" w:hAnsi="Calibri(body)"/>
                <w:sz w:val="18"/>
                <w:szCs w:val="18"/>
              </w:rPr>
              <w:t xml:space="preserve">tate and </w:t>
            </w:r>
            <w:r w:rsidR="00D300CC" w:rsidRPr="005C09CF">
              <w:rPr>
                <w:rFonts w:ascii="Calibri(body)" w:hAnsi="Calibri(body)"/>
                <w:sz w:val="18"/>
                <w:szCs w:val="18"/>
              </w:rPr>
              <w:t>National Patient Care Data</w:t>
            </w:r>
          </w:p>
        </w:tc>
      </w:tr>
      <w:tr w:rsidR="00D300CC" w:rsidRPr="005C09CF" w14:paraId="347E0BF7" w14:textId="77777777" w:rsidTr="005C09CF">
        <w:trPr>
          <w:trHeight w:val="278"/>
          <w:jc w:val="center"/>
        </w:trPr>
        <w:tc>
          <w:tcPr>
            <w:tcW w:w="4585" w:type="dxa"/>
          </w:tcPr>
          <w:p w14:paraId="602ACDD6" w14:textId="77777777" w:rsidR="00D300CC" w:rsidRPr="005C09CF" w:rsidRDefault="005B06B8" w:rsidP="00716374">
            <w:pPr>
              <w:rPr>
                <w:rFonts w:ascii="Calibri(body)" w:hAnsi="Calibri(body)"/>
                <w:sz w:val="18"/>
                <w:szCs w:val="18"/>
              </w:rPr>
            </w:pPr>
            <w:sdt>
              <w:sdtPr>
                <w:rPr>
                  <w:rFonts w:ascii="Calibri(body)" w:hAnsi="Calibri(body)"/>
                  <w:sz w:val="18"/>
                  <w:szCs w:val="18"/>
                </w:rPr>
                <w:id w:val="1506320135"/>
                <w14:checkbox>
                  <w14:checked w14:val="0"/>
                  <w14:checkedState w14:val="2612" w14:font="Meiryo"/>
                  <w14:uncheckedState w14:val="2610" w14:font="Meiryo"/>
                </w14:checkbox>
              </w:sdtPr>
              <w:sdtEndPr/>
              <w:sdtContent>
                <w:r w:rsidR="00B242E2" w:rsidRPr="005C09CF">
                  <w:rPr>
                    <w:rFonts w:ascii="Segoe UI Symbol" w:eastAsia="Meiryo" w:hAnsi="Segoe UI Symbol" w:cs="Segoe UI Symbol"/>
                    <w:sz w:val="18"/>
                    <w:szCs w:val="18"/>
                  </w:rPr>
                  <w:t>☐</w:t>
                </w:r>
              </w:sdtContent>
            </w:sdt>
            <w:r w:rsidR="004D6B68" w:rsidRPr="005C09CF">
              <w:rPr>
                <w:rFonts w:ascii="Calibri(body)" w:hAnsi="Calibri(body)"/>
                <w:sz w:val="18"/>
                <w:szCs w:val="18"/>
              </w:rPr>
              <w:t xml:space="preserve"> P</w:t>
            </w:r>
            <w:r w:rsidR="00D300CC" w:rsidRPr="005C09CF">
              <w:rPr>
                <w:rFonts w:ascii="Calibri(body)" w:hAnsi="Calibri(body)"/>
                <w:sz w:val="18"/>
                <w:szCs w:val="18"/>
              </w:rPr>
              <w:t>erformance Improvement Activity</w:t>
            </w:r>
          </w:p>
        </w:tc>
        <w:tc>
          <w:tcPr>
            <w:tcW w:w="4950" w:type="dxa"/>
          </w:tcPr>
          <w:p w14:paraId="65276C99" w14:textId="504444FF" w:rsidR="00D300CC" w:rsidRPr="005C09CF" w:rsidRDefault="005B06B8" w:rsidP="00716374">
            <w:pPr>
              <w:rPr>
                <w:rFonts w:ascii="Calibri(body)" w:hAnsi="Calibri(body)"/>
                <w:sz w:val="18"/>
                <w:szCs w:val="18"/>
              </w:rPr>
            </w:pPr>
            <w:sdt>
              <w:sdtPr>
                <w:rPr>
                  <w:rFonts w:ascii="Calibri(body)" w:hAnsi="Calibri(body)"/>
                  <w:sz w:val="18"/>
                  <w:szCs w:val="18"/>
                </w:rPr>
                <w:id w:val="2063435009"/>
                <w14:checkbox>
                  <w14:checked w14:val="0"/>
                  <w14:checkedState w14:val="2612" w14:font="Meiryo"/>
                  <w14:uncheckedState w14:val="2610" w14:font="Meiryo"/>
                </w14:checkbox>
              </w:sdtPr>
              <w:sdtEndPr/>
              <w:sdtContent>
                <w:r w:rsidR="005C09CF" w:rsidRPr="005C09CF">
                  <w:rPr>
                    <w:rFonts w:ascii="Segoe UI Symbol" w:eastAsia="Meiryo" w:hAnsi="Segoe UI Symbol" w:cs="Segoe UI Symbol"/>
                    <w:sz w:val="18"/>
                    <w:szCs w:val="18"/>
                  </w:rPr>
                  <w:t>☐</w:t>
                </w:r>
              </w:sdtContent>
            </w:sdt>
            <w:r w:rsidR="005C09CF" w:rsidRPr="005C09CF">
              <w:rPr>
                <w:rFonts w:ascii="Calibri(body)" w:hAnsi="Calibri(body)"/>
                <w:sz w:val="18"/>
                <w:szCs w:val="18"/>
              </w:rPr>
              <w:t xml:space="preserve"> </w:t>
            </w:r>
            <w:r w:rsidR="004D6B68" w:rsidRPr="005C09CF">
              <w:rPr>
                <w:rFonts w:ascii="Calibri(body)" w:hAnsi="Calibri(body)"/>
                <w:sz w:val="18"/>
                <w:szCs w:val="18"/>
              </w:rPr>
              <w:t>Q</w:t>
            </w:r>
            <w:r w:rsidR="00D300CC" w:rsidRPr="005C09CF">
              <w:rPr>
                <w:rFonts w:ascii="Calibri(body)" w:hAnsi="Calibri(body)"/>
                <w:sz w:val="18"/>
                <w:szCs w:val="18"/>
              </w:rPr>
              <w:t>uality Improvement Analysis</w:t>
            </w:r>
            <w:r w:rsidR="00C0181A" w:rsidRPr="005C09CF">
              <w:rPr>
                <w:rFonts w:ascii="Calibri(body)" w:hAnsi="Calibri(body)"/>
                <w:sz w:val="18"/>
                <w:szCs w:val="18"/>
              </w:rPr>
              <w:t xml:space="preserve">/Audit Data </w:t>
            </w:r>
          </w:p>
        </w:tc>
      </w:tr>
      <w:tr w:rsidR="00D300CC" w:rsidRPr="005C09CF" w14:paraId="294F63D4" w14:textId="77777777" w:rsidTr="005C09CF">
        <w:trPr>
          <w:trHeight w:val="255"/>
          <w:jc w:val="center"/>
        </w:trPr>
        <w:tc>
          <w:tcPr>
            <w:tcW w:w="4585" w:type="dxa"/>
          </w:tcPr>
          <w:p w14:paraId="629DC929" w14:textId="77777777" w:rsidR="00D300CC" w:rsidRPr="005C09CF" w:rsidRDefault="005B06B8" w:rsidP="00716374">
            <w:pPr>
              <w:rPr>
                <w:rFonts w:ascii="Calibri(body)" w:hAnsi="Calibri(body)"/>
                <w:sz w:val="18"/>
                <w:szCs w:val="18"/>
              </w:rPr>
            </w:pPr>
            <w:sdt>
              <w:sdtPr>
                <w:rPr>
                  <w:rFonts w:ascii="Calibri(body)" w:hAnsi="Calibri(body)"/>
                  <w:sz w:val="18"/>
                  <w:szCs w:val="18"/>
                </w:rPr>
                <w:id w:val="-1036966413"/>
                <w14:checkbox>
                  <w14:checked w14:val="0"/>
                  <w14:checkedState w14:val="2612" w14:font="Meiryo"/>
                  <w14:uncheckedState w14:val="2610" w14:font="Meiryo"/>
                </w14:checkbox>
              </w:sdtPr>
              <w:sdtEndPr/>
              <w:sdtContent>
                <w:r w:rsidR="00D300CC" w:rsidRPr="005C09CF">
                  <w:rPr>
                    <w:rFonts w:ascii="Segoe UI Symbol" w:eastAsia="MS Gothic" w:hAnsi="Segoe UI Symbol" w:cs="Segoe UI Symbol"/>
                    <w:sz w:val="18"/>
                    <w:szCs w:val="18"/>
                  </w:rPr>
                  <w:t>☐</w:t>
                </w:r>
              </w:sdtContent>
            </w:sdt>
            <w:r w:rsidR="004D6B68" w:rsidRPr="005C09CF">
              <w:rPr>
                <w:rFonts w:ascii="Calibri(body)" w:hAnsi="Calibri(body)"/>
                <w:sz w:val="18"/>
                <w:szCs w:val="18"/>
              </w:rPr>
              <w:t xml:space="preserve"> P</w:t>
            </w:r>
            <w:r w:rsidR="00D300CC" w:rsidRPr="005C09CF">
              <w:rPr>
                <w:rFonts w:ascii="Calibri(body)" w:hAnsi="Calibri(body)"/>
                <w:sz w:val="18"/>
                <w:szCs w:val="18"/>
              </w:rPr>
              <w:t>re/Post Tests</w:t>
            </w:r>
          </w:p>
        </w:tc>
        <w:tc>
          <w:tcPr>
            <w:tcW w:w="4950" w:type="dxa"/>
          </w:tcPr>
          <w:p w14:paraId="5A3B2034" w14:textId="37CA7EB1" w:rsidR="00D300CC" w:rsidRPr="005C09CF" w:rsidRDefault="005B06B8" w:rsidP="00716374">
            <w:pPr>
              <w:rPr>
                <w:rFonts w:ascii="Calibri(body)" w:hAnsi="Calibri(body)"/>
                <w:sz w:val="18"/>
                <w:szCs w:val="18"/>
              </w:rPr>
            </w:pPr>
            <w:sdt>
              <w:sdtPr>
                <w:rPr>
                  <w:rFonts w:ascii="Calibri(body)" w:hAnsi="Calibri(body)"/>
                  <w:sz w:val="18"/>
                  <w:szCs w:val="18"/>
                </w:rPr>
                <w:id w:val="-899749733"/>
                <w14:checkbox>
                  <w14:checked w14:val="0"/>
                  <w14:checkedState w14:val="2612" w14:font="Meiryo"/>
                  <w14:uncheckedState w14:val="2610" w14:font="Meiryo"/>
                </w14:checkbox>
              </w:sdtPr>
              <w:sdtEndPr/>
              <w:sdtContent>
                <w:r w:rsidR="005C09CF" w:rsidRPr="005C09CF">
                  <w:rPr>
                    <w:rFonts w:ascii="Segoe UI Symbol" w:eastAsia="Meiryo" w:hAnsi="Segoe UI Symbol" w:cs="Segoe UI Symbol"/>
                    <w:sz w:val="18"/>
                    <w:szCs w:val="18"/>
                  </w:rPr>
                  <w:t>☐</w:t>
                </w:r>
              </w:sdtContent>
            </w:sdt>
            <w:r w:rsidR="005C09CF" w:rsidRPr="005C09CF">
              <w:rPr>
                <w:rFonts w:ascii="Calibri(body)" w:hAnsi="Calibri(body)"/>
                <w:sz w:val="18"/>
                <w:szCs w:val="18"/>
              </w:rPr>
              <w:t xml:space="preserve"> </w:t>
            </w:r>
            <w:r w:rsidR="004D6B68" w:rsidRPr="005C09CF">
              <w:rPr>
                <w:rFonts w:ascii="Calibri(body)" w:hAnsi="Calibri(body)"/>
                <w:sz w:val="18"/>
                <w:szCs w:val="18"/>
              </w:rPr>
              <w:t>D</w:t>
            </w:r>
            <w:r w:rsidR="00D300CC" w:rsidRPr="005C09CF">
              <w:rPr>
                <w:rFonts w:ascii="Calibri(body)" w:hAnsi="Calibri(body)"/>
                <w:sz w:val="18"/>
                <w:szCs w:val="18"/>
              </w:rPr>
              <w:t>RGs</w:t>
            </w:r>
          </w:p>
        </w:tc>
      </w:tr>
      <w:tr w:rsidR="005C09CF" w:rsidRPr="005C09CF" w14:paraId="796E17D4" w14:textId="77777777" w:rsidTr="005C09CF">
        <w:trPr>
          <w:trHeight w:val="255"/>
          <w:jc w:val="center"/>
        </w:trPr>
        <w:tc>
          <w:tcPr>
            <w:tcW w:w="4585" w:type="dxa"/>
          </w:tcPr>
          <w:p w14:paraId="5DB90920" w14:textId="35C40275" w:rsidR="005C09CF" w:rsidRPr="005C09CF" w:rsidRDefault="005B06B8" w:rsidP="00716374">
            <w:pPr>
              <w:rPr>
                <w:rFonts w:ascii="Calibri(body)" w:hAnsi="Calibri(body)"/>
                <w:sz w:val="18"/>
                <w:szCs w:val="18"/>
              </w:rPr>
            </w:pPr>
            <w:sdt>
              <w:sdtPr>
                <w:rPr>
                  <w:rFonts w:ascii="Calibri(body)" w:hAnsi="Calibri(body)"/>
                  <w:sz w:val="18"/>
                  <w:szCs w:val="18"/>
                </w:rPr>
                <w:id w:val="722795763"/>
                <w14:checkbox>
                  <w14:checked w14:val="0"/>
                  <w14:checkedState w14:val="2612" w14:font="Meiryo"/>
                  <w14:uncheckedState w14:val="2610" w14:font="Meiryo"/>
                </w14:checkbox>
              </w:sdtPr>
              <w:sdtEndPr/>
              <w:sdtContent>
                <w:r w:rsidR="005C09CF" w:rsidRPr="005C09CF">
                  <w:rPr>
                    <w:rFonts w:ascii="Segoe UI Symbol" w:eastAsia="MS Gothic" w:hAnsi="Segoe UI Symbol" w:cs="Segoe UI Symbol"/>
                    <w:sz w:val="18"/>
                    <w:szCs w:val="18"/>
                  </w:rPr>
                  <w:t>☐</w:t>
                </w:r>
              </w:sdtContent>
            </w:sdt>
            <w:r w:rsidR="005C09CF" w:rsidRPr="005C09CF">
              <w:rPr>
                <w:rFonts w:ascii="Calibri(body)" w:hAnsi="Calibri(body)"/>
                <w:sz w:val="18"/>
                <w:szCs w:val="18"/>
              </w:rPr>
              <w:t xml:space="preserve"> Medical Specialty Board – Maintenance of Certification</w:t>
            </w:r>
          </w:p>
        </w:tc>
        <w:tc>
          <w:tcPr>
            <w:tcW w:w="4950" w:type="dxa"/>
          </w:tcPr>
          <w:p w14:paraId="1E9FF45B" w14:textId="13157288" w:rsidR="005C09CF" w:rsidRPr="005C09CF" w:rsidRDefault="005B06B8" w:rsidP="00716374">
            <w:pPr>
              <w:rPr>
                <w:rFonts w:ascii="Calibri(body)" w:hAnsi="Calibri(body)"/>
                <w:sz w:val="18"/>
                <w:szCs w:val="18"/>
              </w:rPr>
            </w:pPr>
            <w:sdt>
              <w:sdtPr>
                <w:rPr>
                  <w:rFonts w:ascii="Calibri(body)" w:hAnsi="Calibri(body)"/>
                  <w:sz w:val="18"/>
                  <w:szCs w:val="18"/>
                </w:rPr>
                <w:id w:val="-2093308697"/>
                <w14:checkbox>
                  <w14:checked w14:val="0"/>
                  <w14:checkedState w14:val="2612" w14:font="Meiryo"/>
                  <w14:uncheckedState w14:val="2610" w14:font="Meiryo"/>
                </w14:checkbox>
              </w:sdtPr>
              <w:sdtEndPr/>
              <w:sdtContent>
                <w:r w:rsidR="005C09CF" w:rsidRPr="005C09CF">
                  <w:rPr>
                    <w:rFonts w:ascii="Segoe UI Symbol" w:eastAsia="MS Gothic" w:hAnsi="Segoe UI Symbol" w:cs="Segoe UI Symbol"/>
                    <w:sz w:val="18"/>
                    <w:szCs w:val="18"/>
                  </w:rPr>
                  <w:t>☐</w:t>
                </w:r>
              </w:sdtContent>
            </w:sdt>
            <w:r w:rsidR="005C09CF" w:rsidRPr="005C09CF">
              <w:rPr>
                <w:rFonts w:ascii="Calibri(body)" w:hAnsi="Calibri(body)"/>
                <w:sz w:val="18"/>
                <w:szCs w:val="18"/>
              </w:rPr>
              <w:t xml:space="preserve"> Other, please specify: </w:t>
            </w:r>
            <w:sdt>
              <w:sdtPr>
                <w:rPr>
                  <w:rFonts w:ascii="Calibri(body)" w:hAnsi="Calibri(body)"/>
                  <w:sz w:val="18"/>
                  <w:szCs w:val="18"/>
                </w:rPr>
                <w:id w:val="-1884319587"/>
                <w:placeholder>
                  <w:docPart w:val="25F409F8DDF84DC7BEC66A1D41ED1F62"/>
                </w:placeholder>
                <w:showingPlcHdr/>
                <w:text/>
              </w:sdtPr>
              <w:sdtEndPr/>
              <w:sdtContent>
                <w:r w:rsidR="005C09CF" w:rsidRPr="005C09CF">
                  <w:rPr>
                    <w:rStyle w:val="PlaceholderText"/>
                    <w:rFonts w:ascii="Calibri(body)" w:hAnsi="Calibri(body)"/>
                    <w:sz w:val="18"/>
                    <w:szCs w:val="18"/>
                  </w:rPr>
                  <w:t>Click or tap here to enter text.</w:t>
                </w:r>
              </w:sdtContent>
            </w:sdt>
          </w:p>
        </w:tc>
      </w:tr>
    </w:tbl>
    <w:p w14:paraId="56619C9D" w14:textId="77777777" w:rsidR="005C09CF" w:rsidRDefault="005C09CF" w:rsidP="00BD61E7">
      <w:pPr>
        <w:spacing w:after="0"/>
        <w:ind w:left="720" w:hanging="360"/>
        <w:rPr>
          <w:sz w:val="20"/>
          <w:szCs w:val="20"/>
        </w:rPr>
      </w:pPr>
    </w:p>
    <w:p w14:paraId="45DC3039" w14:textId="368E6B84" w:rsidR="00BD61E7" w:rsidRDefault="00D300CC" w:rsidP="00BD61E7">
      <w:pPr>
        <w:spacing w:after="0"/>
        <w:ind w:left="720" w:hanging="360"/>
        <w:rPr>
          <w:sz w:val="20"/>
          <w:szCs w:val="20"/>
        </w:rPr>
      </w:pPr>
      <w:r w:rsidRPr="004D6B68">
        <w:rPr>
          <w:sz w:val="20"/>
          <w:szCs w:val="20"/>
        </w:rPr>
        <w:t xml:space="preserve">With reference to </w:t>
      </w:r>
      <w:r w:rsidR="00FF43B5">
        <w:rPr>
          <w:sz w:val="20"/>
          <w:szCs w:val="20"/>
        </w:rPr>
        <w:t>two</w:t>
      </w:r>
      <w:r w:rsidRPr="004D6B68">
        <w:rPr>
          <w:sz w:val="20"/>
          <w:szCs w:val="20"/>
        </w:rPr>
        <w:t xml:space="preserve"> source</w:t>
      </w:r>
      <w:r w:rsidR="006D19D8">
        <w:rPr>
          <w:sz w:val="20"/>
          <w:szCs w:val="20"/>
        </w:rPr>
        <w:t>s</w:t>
      </w:r>
      <w:r w:rsidRPr="004D6B68">
        <w:rPr>
          <w:sz w:val="20"/>
          <w:szCs w:val="20"/>
        </w:rPr>
        <w:t xml:space="preserve"> identified above, write a legend (2-3 sentences) that summarizes the relevance to the</w:t>
      </w:r>
      <w:r w:rsidR="00767382">
        <w:rPr>
          <w:sz w:val="20"/>
          <w:szCs w:val="20"/>
        </w:rPr>
        <w:t xml:space="preserve"> </w:t>
      </w:r>
      <w:r w:rsidRPr="004D6B68">
        <w:rPr>
          <w:sz w:val="20"/>
          <w:szCs w:val="20"/>
        </w:rPr>
        <w:t>practice</w:t>
      </w:r>
    </w:p>
    <w:p w14:paraId="621B402B" w14:textId="4A22CE2B" w:rsidR="005A545E" w:rsidRPr="00BD61E7" w:rsidRDefault="00D300CC" w:rsidP="00BD61E7">
      <w:pPr>
        <w:spacing w:after="0"/>
        <w:ind w:left="720" w:hanging="360"/>
        <w:rPr>
          <w:sz w:val="20"/>
          <w:szCs w:val="20"/>
        </w:rPr>
      </w:pPr>
      <w:r w:rsidRPr="004D6B68">
        <w:rPr>
          <w:sz w:val="20"/>
          <w:szCs w:val="20"/>
        </w:rPr>
        <w:t>gap</w:t>
      </w:r>
      <w:r w:rsidR="00BD61E7">
        <w:rPr>
          <w:sz w:val="20"/>
          <w:szCs w:val="20"/>
        </w:rPr>
        <w:t xml:space="preserve"> </w:t>
      </w:r>
      <w:r w:rsidRPr="004D6B68">
        <w:rPr>
          <w:sz w:val="20"/>
          <w:szCs w:val="20"/>
        </w:rPr>
        <w:t>for each source</w:t>
      </w:r>
      <w:r w:rsidR="00E42986" w:rsidRPr="004D6B68">
        <w:rPr>
          <w:sz w:val="20"/>
          <w:szCs w:val="20"/>
        </w:rPr>
        <w:t xml:space="preserve"> attached. </w:t>
      </w:r>
      <w:r w:rsidRPr="004D6B68">
        <w:rPr>
          <w:sz w:val="20"/>
          <w:szCs w:val="20"/>
        </w:rPr>
        <w:t>Please</w:t>
      </w:r>
      <w:r w:rsidR="005F3C49">
        <w:rPr>
          <w:sz w:val="20"/>
          <w:szCs w:val="20"/>
        </w:rPr>
        <w:t xml:space="preserve"> use the section below to identify each source</w:t>
      </w:r>
      <w:r w:rsidR="00D25497">
        <w:rPr>
          <w:sz w:val="20"/>
          <w:szCs w:val="20"/>
        </w:rPr>
        <w:t>.</w:t>
      </w:r>
      <w:r w:rsidR="00E42986" w:rsidRPr="004D6B68">
        <w:rPr>
          <w:sz w:val="20"/>
          <w:szCs w:val="20"/>
        </w:rPr>
        <w:t xml:space="preserve"> </w:t>
      </w:r>
      <w:r w:rsidR="004D6B68" w:rsidRPr="008D35E7">
        <w:rPr>
          <w:sz w:val="24"/>
          <w:szCs w:val="24"/>
          <w:u w:val="single"/>
        </w:rPr>
        <w:br/>
      </w:r>
    </w:p>
    <w:p w14:paraId="592A894E" w14:textId="3F342638" w:rsidR="003E2CFA" w:rsidRPr="00B40996" w:rsidRDefault="003E2CFA" w:rsidP="00C0181A">
      <w:pPr>
        <w:spacing w:after="0"/>
        <w:ind w:left="720" w:hanging="360"/>
        <w:rPr>
          <w:b/>
          <w:bCs/>
          <w:sz w:val="20"/>
          <w:szCs w:val="20"/>
        </w:rPr>
      </w:pPr>
      <w:r w:rsidRPr="00B40996">
        <w:rPr>
          <w:b/>
          <w:bCs/>
          <w:sz w:val="20"/>
          <w:szCs w:val="20"/>
          <w:u w:val="single"/>
        </w:rPr>
        <w:t xml:space="preserve">Attachment </w:t>
      </w:r>
      <w:r w:rsidR="00A54564" w:rsidRPr="00B40996">
        <w:rPr>
          <w:b/>
          <w:bCs/>
          <w:sz w:val="20"/>
          <w:szCs w:val="20"/>
          <w:u w:val="single"/>
        </w:rPr>
        <w:t>3</w:t>
      </w:r>
      <w:r w:rsidRPr="00B40996">
        <w:rPr>
          <w:b/>
          <w:bCs/>
          <w:sz w:val="20"/>
          <w:szCs w:val="20"/>
          <w:u w:val="single"/>
        </w:rPr>
        <w:t>A:</w:t>
      </w:r>
      <w:r w:rsidRPr="00B40996">
        <w:rPr>
          <w:b/>
          <w:bCs/>
          <w:sz w:val="20"/>
          <w:szCs w:val="20"/>
        </w:rPr>
        <w:t xml:space="preserve"> </w:t>
      </w:r>
      <w:r w:rsidR="00A71F31" w:rsidRPr="008D35E7">
        <w:rPr>
          <w:sz w:val="24"/>
          <w:szCs w:val="24"/>
        </w:rPr>
        <w:fldChar w:fldCharType="begin">
          <w:ffData>
            <w:name w:val="Text35"/>
            <w:enabled/>
            <w:calcOnExit w:val="0"/>
            <w:textInput/>
          </w:ffData>
        </w:fldChar>
      </w:r>
      <w:r w:rsidR="00A71F31" w:rsidRPr="008D35E7">
        <w:rPr>
          <w:sz w:val="24"/>
          <w:szCs w:val="24"/>
        </w:rPr>
        <w:instrText xml:space="preserve"> FORMTEXT </w:instrText>
      </w:r>
      <w:r w:rsidR="00A71F31" w:rsidRPr="008D35E7">
        <w:rPr>
          <w:sz w:val="24"/>
          <w:szCs w:val="24"/>
        </w:rPr>
      </w:r>
      <w:r w:rsidR="00A71F31" w:rsidRPr="008D35E7">
        <w:rPr>
          <w:sz w:val="24"/>
          <w:szCs w:val="24"/>
        </w:rPr>
        <w:fldChar w:fldCharType="separate"/>
      </w:r>
      <w:r w:rsidR="00A71F31" w:rsidRPr="008D35E7">
        <w:rPr>
          <w:noProof/>
          <w:sz w:val="24"/>
          <w:szCs w:val="24"/>
        </w:rPr>
        <w:t> </w:t>
      </w:r>
      <w:r w:rsidR="00A71F31" w:rsidRPr="008D35E7">
        <w:rPr>
          <w:noProof/>
          <w:sz w:val="24"/>
          <w:szCs w:val="24"/>
        </w:rPr>
        <w:t> </w:t>
      </w:r>
      <w:r w:rsidR="00A71F31" w:rsidRPr="008D35E7">
        <w:rPr>
          <w:noProof/>
          <w:sz w:val="24"/>
          <w:szCs w:val="24"/>
        </w:rPr>
        <w:t> </w:t>
      </w:r>
      <w:r w:rsidR="00A71F31" w:rsidRPr="008D35E7">
        <w:rPr>
          <w:noProof/>
          <w:sz w:val="24"/>
          <w:szCs w:val="24"/>
        </w:rPr>
        <w:t> </w:t>
      </w:r>
      <w:r w:rsidR="00A71F31" w:rsidRPr="008D35E7">
        <w:rPr>
          <w:noProof/>
          <w:sz w:val="24"/>
          <w:szCs w:val="24"/>
        </w:rPr>
        <w:t> </w:t>
      </w:r>
      <w:r w:rsidR="00A71F31" w:rsidRPr="008D35E7">
        <w:rPr>
          <w:sz w:val="24"/>
          <w:szCs w:val="24"/>
        </w:rPr>
        <w:fldChar w:fldCharType="end"/>
      </w:r>
    </w:p>
    <w:p w14:paraId="2DD115F4" w14:textId="77777777" w:rsidR="003E2CFA" w:rsidRPr="00B40996" w:rsidRDefault="003E2CFA" w:rsidP="003E2CFA">
      <w:pPr>
        <w:spacing w:after="0"/>
        <w:ind w:left="360" w:hanging="360"/>
        <w:rPr>
          <w:b/>
          <w:bCs/>
          <w:sz w:val="20"/>
          <w:szCs w:val="20"/>
          <w:u w:val="single"/>
        </w:rPr>
      </w:pPr>
    </w:p>
    <w:p w14:paraId="18554616" w14:textId="479EA7A7" w:rsidR="003E2CFA" w:rsidRPr="00B40996" w:rsidRDefault="003E2CFA" w:rsidP="00C0181A">
      <w:pPr>
        <w:spacing w:after="0"/>
        <w:ind w:left="720" w:hanging="360"/>
        <w:rPr>
          <w:sz w:val="20"/>
          <w:szCs w:val="20"/>
        </w:rPr>
      </w:pPr>
      <w:r w:rsidRPr="00B40996">
        <w:rPr>
          <w:b/>
          <w:bCs/>
          <w:sz w:val="20"/>
          <w:szCs w:val="20"/>
          <w:u w:val="single"/>
        </w:rPr>
        <w:t xml:space="preserve">Attachment </w:t>
      </w:r>
      <w:r w:rsidR="00A54564" w:rsidRPr="00B40996">
        <w:rPr>
          <w:b/>
          <w:bCs/>
          <w:sz w:val="20"/>
          <w:szCs w:val="20"/>
          <w:u w:val="single"/>
        </w:rPr>
        <w:t>3</w:t>
      </w:r>
      <w:r w:rsidRPr="00B40996">
        <w:rPr>
          <w:b/>
          <w:bCs/>
          <w:sz w:val="20"/>
          <w:szCs w:val="20"/>
          <w:u w:val="single"/>
        </w:rPr>
        <w:t>B:</w:t>
      </w:r>
      <w:r w:rsidRPr="00B40996">
        <w:rPr>
          <w:b/>
          <w:bCs/>
          <w:sz w:val="20"/>
          <w:szCs w:val="20"/>
        </w:rPr>
        <w:t xml:space="preserve"> </w:t>
      </w:r>
      <w:r w:rsidR="00A71F31" w:rsidRPr="008D35E7">
        <w:rPr>
          <w:sz w:val="24"/>
          <w:szCs w:val="24"/>
        </w:rPr>
        <w:fldChar w:fldCharType="begin">
          <w:ffData>
            <w:name w:val="Text35"/>
            <w:enabled/>
            <w:calcOnExit w:val="0"/>
            <w:textInput/>
          </w:ffData>
        </w:fldChar>
      </w:r>
      <w:r w:rsidR="00A71F31" w:rsidRPr="008D35E7">
        <w:rPr>
          <w:sz w:val="24"/>
          <w:szCs w:val="24"/>
        </w:rPr>
        <w:instrText xml:space="preserve"> FORMTEXT </w:instrText>
      </w:r>
      <w:r w:rsidR="00A71F31" w:rsidRPr="008D35E7">
        <w:rPr>
          <w:sz w:val="24"/>
          <w:szCs w:val="24"/>
        </w:rPr>
      </w:r>
      <w:r w:rsidR="00A71F31" w:rsidRPr="008D35E7">
        <w:rPr>
          <w:sz w:val="24"/>
          <w:szCs w:val="24"/>
        </w:rPr>
        <w:fldChar w:fldCharType="separate"/>
      </w:r>
      <w:r w:rsidR="00A71F31" w:rsidRPr="008D35E7">
        <w:rPr>
          <w:noProof/>
          <w:sz w:val="24"/>
          <w:szCs w:val="24"/>
        </w:rPr>
        <w:t> </w:t>
      </w:r>
      <w:r w:rsidR="00A71F31" w:rsidRPr="008D35E7">
        <w:rPr>
          <w:noProof/>
          <w:sz w:val="24"/>
          <w:szCs w:val="24"/>
        </w:rPr>
        <w:t> </w:t>
      </w:r>
      <w:r w:rsidR="00A71F31" w:rsidRPr="008D35E7">
        <w:rPr>
          <w:noProof/>
          <w:sz w:val="24"/>
          <w:szCs w:val="24"/>
        </w:rPr>
        <w:t> </w:t>
      </w:r>
      <w:r w:rsidR="00A71F31" w:rsidRPr="008D35E7">
        <w:rPr>
          <w:noProof/>
          <w:sz w:val="24"/>
          <w:szCs w:val="24"/>
        </w:rPr>
        <w:t> </w:t>
      </w:r>
      <w:r w:rsidR="00A71F31" w:rsidRPr="008D35E7">
        <w:rPr>
          <w:noProof/>
          <w:sz w:val="24"/>
          <w:szCs w:val="24"/>
        </w:rPr>
        <w:t> </w:t>
      </w:r>
      <w:r w:rsidR="00A71F31" w:rsidRPr="008D35E7">
        <w:rPr>
          <w:sz w:val="24"/>
          <w:szCs w:val="24"/>
        </w:rPr>
        <w:fldChar w:fldCharType="end"/>
      </w:r>
    </w:p>
    <w:p w14:paraId="4B47C10B" w14:textId="77777777" w:rsidR="00C0181A" w:rsidRPr="003E2CFA" w:rsidRDefault="00C0181A" w:rsidP="00C0181A">
      <w:pPr>
        <w:spacing w:after="0"/>
        <w:ind w:left="720" w:hanging="360"/>
        <w:rPr>
          <w:b/>
          <w:bCs/>
          <w:sz w:val="20"/>
          <w:szCs w:val="20"/>
        </w:rPr>
      </w:pPr>
    </w:p>
    <w:p w14:paraId="08048509" w14:textId="77777777" w:rsidR="002669AF" w:rsidRPr="00162E45" w:rsidRDefault="002669AF" w:rsidP="00716374">
      <w:pPr>
        <w:spacing w:after="0"/>
        <w:rPr>
          <w:sz w:val="10"/>
          <w:szCs w:val="10"/>
        </w:rPr>
      </w:pPr>
    </w:p>
    <w:p w14:paraId="475E0C43" w14:textId="493F9DD7" w:rsidR="004934CC" w:rsidRPr="006F6365" w:rsidRDefault="005A545E" w:rsidP="004934CC">
      <w:pPr>
        <w:pStyle w:val="ListParagraph"/>
        <w:numPr>
          <w:ilvl w:val="0"/>
          <w:numId w:val="19"/>
        </w:numPr>
        <w:spacing w:after="0"/>
        <w:rPr>
          <w:sz w:val="20"/>
          <w:szCs w:val="20"/>
        </w:rPr>
      </w:pPr>
      <w:r w:rsidRPr="00BD61E7">
        <w:rPr>
          <w:b/>
          <w:sz w:val="20"/>
          <w:szCs w:val="20"/>
        </w:rPr>
        <w:t>Learning</w:t>
      </w:r>
      <w:r w:rsidR="00D300CC" w:rsidRPr="00BD61E7">
        <w:rPr>
          <w:b/>
          <w:sz w:val="20"/>
          <w:szCs w:val="20"/>
        </w:rPr>
        <w:t xml:space="preserve"> Obje</w:t>
      </w:r>
      <w:r w:rsidR="007A14A8" w:rsidRPr="00BD61E7">
        <w:rPr>
          <w:b/>
          <w:sz w:val="20"/>
          <w:szCs w:val="20"/>
        </w:rPr>
        <w:t xml:space="preserve">ctives </w:t>
      </w:r>
      <w:r w:rsidR="00633AF4" w:rsidRPr="00BD61E7">
        <w:rPr>
          <w:sz w:val="20"/>
          <w:szCs w:val="20"/>
        </w:rPr>
        <w:t xml:space="preserve">– </w:t>
      </w:r>
      <w:r w:rsidR="00BB5560" w:rsidRPr="00BD61E7">
        <w:rPr>
          <w:sz w:val="20"/>
          <w:szCs w:val="20"/>
        </w:rPr>
        <w:t xml:space="preserve">List </w:t>
      </w:r>
      <w:r w:rsidR="00392E74" w:rsidRPr="00BD61E7">
        <w:rPr>
          <w:sz w:val="20"/>
          <w:szCs w:val="20"/>
        </w:rPr>
        <w:t xml:space="preserve">at least </w:t>
      </w:r>
      <w:r w:rsidR="00E42986" w:rsidRPr="00BD61E7">
        <w:rPr>
          <w:sz w:val="20"/>
          <w:szCs w:val="20"/>
        </w:rPr>
        <w:t xml:space="preserve">3-5 </w:t>
      </w:r>
      <w:r w:rsidR="00392E74" w:rsidRPr="00BD61E7">
        <w:rPr>
          <w:sz w:val="20"/>
          <w:szCs w:val="20"/>
        </w:rPr>
        <w:t>overall/global</w:t>
      </w:r>
      <w:r w:rsidR="00BB5560" w:rsidRPr="00BD61E7">
        <w:rPr>
          <w:sz w:val="20"/>
          <w:szCs w:val="20"/>
        </w:rPr>
        <w:t xml:space="preserve"> learning </w:t>
      </w:r>
      <w:r w:rsidR="00E42986" w:rsidRPr="00BD61E7">
        <w:rPr>
          <w:sz w:val="20"/>
          <w:szCs w:val="20"/>
        </w:rPr>
        <w:t>objectives for the activity</w:t>
      </w:r>
      <w:r w:rsidR="00BB5560" w:rsidRPr="00BD61E7">
        <w:rPr>
          <w:sz w:val="20"/>
          <w:szCs w:val="20"/>
        </w:rPr>
        <w:t xml:space="preserve"> </w:t>
      </w:r>
      <w:r w:rsidR="00392E74" w:rsidRPr="00BD61E7">
        <w:rPr>
          <w:sz w:val="20"/>
          <w:szCs w:val="20"/>
        </w:rPr>
        <w:t xml:space="preserve">or </w:t>
      </w:r>
      <w:r w:rsidR="00BB5560" w:rsidRPr="00BD61E7">
        <w:rPr>
          <w:sz w:val="20"/>
          <w:szCs w:val="20"/>
        </w:rPr>
        <w:t>series.</w:t>
      </w:r>
      <w:r w:rsidR="006F6365">
        <w:rPr>
          <w:sz w:val="20"/>
          <w:szCs w:val="20"/>
        </w:rPr>
        <w:t xml:space="preserve"> </w:t>
      </w:r>
      <w:r w:rsidR="004934CC" w:rsidRPr="006F6365">
        <w:rPr>
          <w:sz w:val="20"/>
          <w:szCs w:val="20"/>
        </w:rPr>
        <w:t xml:space="preserve">Please provide active, observable, learner-centered objectives, written to reflect the knowledge or ability that learners should be able to exhibit </w:t>
      </w:r>
      <w:proofErr w:type="gramStart"/>
      <w:r w:rsidR="004934CC" w:rsidRPr="006F6365">
        <w:rPr>
          <w:sz w:val="20"/>
          <w:szCs w:val="20"/>
        </w:rPr>
        <w:t>as a result of</w:t>
      </w:r>
      <w:proofErr w:type="gramEnd"/>
      <w:r w:rsidR="004934CC" w:rsidRPr="006F6365">
        <w:rPr>
          <w:sz w:val="20"/>
          <w:szCs w:val="20"/>
        </w:rPr>
        <w:t xml:space="preserve"> their participation in the activity. Use the following sentence stem:</w:t>
      </w:r>
    </w:p>
    <w:p w14:paraId="7E095275" w14:textId="77777777" w:rsidR="004934CC" w:rsidRPr="00162E45" w:rsidRDefault="004934CC" w:rsidP="004934CC">
      <w:pPr>
        <w:spacing w:after="0"/>
        <w:rPr>
          <w:sz w:val="10"/>
          <w:szCs w:val="10"/>
        </w:rPr>
      </w:pPr>
    </w:p>
    <w:p w14:paraId="46AD56D4" w14:textId="77777777" w:rsidR="004934CC" w:rsidRPr="001E27CD" w:rsidRDefault="004934CC" w:rsidP="004934CC">
      <w:pPr>
        <w:spacing w:after="0"/>
        <w:ind w:firstLine="360"/>
        <w:rPr>
          <w:b/>
          <w:bCs/>
          <w:i/>
          <w:sz w:val="20"/>
          <w:szCs w:val="20"/>
        </w:rPr>
      </w:pPr>
      <w:r w:rsidRPr="001E27CD">
        <w:rPr>
          <w:b/>
          <w:bCs/>
          <w:i/>
          <w:sz w:val="20"/>
          <w:szCs w:val="20"/>
        </w:rPr>
        <w:t>At the completion of this activity, the participant should be able to:</w:t>
      </w:r>
    </w:p>
    <w:sdt>
      <w:sdtPr>
        <w:rPr>
          <w:sz w:val="20"/>
          <w:szCs w:val="20"/>
          <w:u w:val="single"/>
        </w:rPr>
        <w:id w:val="275374281"/>
        <w:placeholder>
          <w:docPart w:val="DefaultPlaceholder_-1854013440"/>
        </w:placeholder>
        <w:showingPlcHdr/>
        <w:text/>
      </w:sdtPr>
      <w:sdtEndPr/>
      <w:sdtContent>
        <w:p w14:paraId="02E8D477" w14:textId="74D9D3AF" w:rsidR="004934CC" w:rsidRPr="00B40996" w:rsidRDefault="002C6ED8" w:rsidP="004934CC">
          <w:pPr>
            <w:pStyle w:val="ListParagraph"/>
            <w:numPr>
              <w:ilvl w:val="0"/>
              <w:numId w:val="9"/>
            </w:numPr>
            <w:spacing w:after="0"/>
            <w:rPr>
              <w:sz w:val="20"/>
              <w:szCs w:val="20"/>
              <w:u w:val="single"/>
            </w:rPr>
          </w:pPr>
          <w:r w:rsidRPr="00B40996">
            <w:rPr>
              <w:rStyle w:val="PlaceholderText"/>
              <w:sz w:val="20"/>
              <w:szCs w:val="20"/>
              <w:u w:val="single"/>
            </w:rPr>
            <w:t>Click or tap here to enter text.</w:t>
          </w:r>
        </w:p>
      </w:sdtContent>
    </w:sdt>
    <w:sdt>
      <w:sdtPr>
        <w:rPr>
          <w:sz w:val="20"/>
          <w:szCs w:val="20"/>
          <w:u w:val="single"/>
        </w:rPr>
        <w:id w:val="-1788498320"/>
        <w:placeholder>
          <w:docPart w:val="DefaultPlaceholder_-1854013440"/>
        </w:placeholder>
        <w:showingPlcHdr/>
        <w:text/>
      </w:sdtPr>
      <w:sdtEndPr/>
      <w:sdtContent>
        <w:p w14:paraId="1D04285D" w14:textId="69BF8CC1" w:rsidR="002C6ED8" w:rsidRPr="00B40996" w:rsidRDefault="002C6ED8" w:rsidP="002C6ED8">
          <w:pPr>
            <w:pStyle w:val="ListParagraph"/>
            <w:numPr>
              <w:ilvl w:val="0"/>
              <w:numId w:val="9"/>
            </w:numPr>
            <w:spacing w:after="0"/>
            <w:rPr>
              <w:sz w:val="20"/>
              <w:szCs w:val="20"/>
              <w:u w:val="single"/>
            </w:rPr>
          </w:pPr>
          <w:r w:rsidRPr="00B40996">
            <w:rPr>
              <w:rStyle w:val="PlaceholderText"/>
              <w:sz w:val="20"/>
              <w:szCs w:val="20"/>
              <w:u w:val="single"/>
            </w:rPr>
            <w:t>Click or tap here to enter text.</w:t>
          </w:r>
        </w:p>
      </w:sdtContent>
    </w:sdt>
    <w:sdt>
      <w:sdtPr>
        <w:rPr>
          <w:sz w:val="20"/>
          <w:szCs w:val="20"/>
          <w:u w:val="single"/>
        </w:rPr>
        <w:id w:val="1158577091"/>
        <w:placeholder>
          <w:docPart w:val="DefaultPlaceholder_-1854013440"/>
        </w:placeholder>
        <w:showingPlcHdr/>
        <w:text/>
      </w:sdtPr>
      <w:sdtEndPr/>
      <w:sdtContent>
        <w:p w14:paraId="7487ABD7" w14:textId="3A904807" w:rsidR="002C6ED8" w:rsidRPr="00B40996" w:rsidRDefault="002C6ED8" w:rsidP="002C6ED8">
          <w:pPr>
            <w:pStyle w:val="ListParagraph"/>
            <w:numPr>
              <w:ilvl w:val="0"/>
              <w:numId w:val="9"/>
            </w:numPr>
            <w:spacing w:after="0"/>
            <w:rPr>
              <w:sz w:val="20"/>
              <w:szCs w:val="20"/>
              <w:u w:val="single"/>
            </w:rPr>
          </w:pPr>
          <w:r w:rsidRPr="00B40996">
            <w:rPr>
              <w:rStyle w:val="PlaceholderText"/>
              <w:sz w:val="20"/>
              <w:szCs w:val="20"/>
              <w:u w:val="single"/>
            </w:rPr>
            <w:t>Click or tap here to enter text.</w:t>
          </w:r>
        </w:p>
      </w:sdtContent>
    </w:sdt>
    <w:sdt>
      <w:sdtPr>
        <w:rPr>
          <w:sz w:val="20"/>
          <w:szCs w:val="20"/>
          <w:u w:val="single"/>
        </w:rPr>
        <w:id w:val="-742802977"/>
        <w:placeholder>
          <w:docPart w:val="DefaultPlaceholder_-1854013440"/>
        </w:placeholder>
        <w:showingPlcHdr/>
        <w:text/>
      </w:sdtPr>
      <w:sdtEndPr/>
      <w:sdtContent>
        <w:p w14:paraId="4C280CA9" w14:textId="637F7751" w:rsidR="002C6ED8" w:rsidRDefault="002C6ED8" w:rsidP="002C6ED8">
          <w:pPr>
            <w:pStyle w:val="ListParagraph"/>
            <w:numPr>
              <w:ilvl w:val="0"/>
              <w:numId w:val="9"/>
            </w:numPr>
            <w:spacing w:after="0"/>
            <w:rPr>
              <w:sz w:val="20"/>
              <w:szCs w:val="20"/>
              <w:u w:val="single"/>
            </w:rPr>
          </w:pPr>
          <w:r w:rsidRPr="00B40996">
            <w:rPr>
              <w:rStyle w:val="PlaceholderText"/>
              <w:sz w:val="20"/>
              <w:szCs w:val="20"/>
              <w:u w:val="single"/>
            </w:rPr>
            <w:t>Click or tap here to enter text.</w:t>
          </w:r>
        </w:p>
      </w:sdtContent>
    </w:sdt>
    <w:sdt>
      <w:sdtPr>
        <w:rPr>
          <w:sz w:val="20"/>
          <w:szCs w:val="20"/>
          <w:u w:val="single"/>
        </w:rPr>
        <w:id w:val="1539245899"/>
        <w:placeholder>
          <w:docPart w:val="1BAA9EBF5BAF4DA6B8DE6C4A0C56BCA5"/>
        </w:placeholder>
        <w:showingPlcHdr/>
        <w:text/>
      </w:sdtPr>
      <w:sdtEndPr/>
      <w:sdtContent>
        <w:p w14:paraId="06CC95F2" w14:textId="77777777" w:rsidR="00190D2C" w:rsidRDefault="00190D2C" w:rsidP="00190D2C">
          <w:pPr>
            <w:pStyle w:val="ListParagraph"/>
            <w:numPr>
              <w:ilvl w:val="0"/>
              <w:numId w:val="9"/>
            </w:numPr>
            <w:spacing w:after="0"/>
            <w:rPr>
              <w:sz w:val="20"/>
              <w:szCs w:val="20"/>
              <w:u w:val="single"/>
            </w:rPr>
          </w:pPr>
          <w:r w:rsidRPr="00B40996">
            <w:rPr>
              <w:rStyle w:val="PlaceholderText"/>
              <w:sz w:val="20"/>
              <w:szCs w:val="20"/>
              <w:u w:val="single"/>
            </w:rPr>
            <w:t>Click or tap here to enter text.</w:t>
          </w:r>
        </w:p>
      </w:sdtContent>
    </w:sdt>
    <w:tbl>
      <w:tblPr>
        <w:tblStyle w:val="TableGrid"/>
        <w:tblW w:w="0" w:type="auto"/>
        <w:jc w:val="center"/>
        <w:tblLook w:val="04A0" w:firstRow="1" w:lastRow="0" w:firstColumn="1" w:lastColumn="0" w:noHBand="0" w:noVBand="1"/>
      </w:tblPr>
      <w:tblGrid>
        <w:gridCol w:w="10705"/>
      </w:tblGrid>
      <w:tr w:rsidR="00AF13C5" w:rsidRPr="00B40996" w14:paraId="7D137F61" w14:textId="77777777" w:rsidTr="00AB07FE">
        <w:trPr>
          <w:trHeight w:val="314"/>
          <w:jc w:val="center"/>
        </w:trPr>
        <w:tc>
          <w:tcPr>
            <w:tcW w:w="10705" w:type="dxa"/>
          </w:tcPr>
          <w:p w14:paraId="2F842F33" w14:textId="689BB40C" w:rsidR="00AF13C5" w:rsidRPr="00B40996" w:rsidRDefault="00AF13C5" w:rsidP="00AB07FE">
            <w:pPr>
              <w:rPr>
                <w:b/>
                <w:sz w:val="20"/>
                <w:szCs w:val="20"/>
              </w:rPr>
            </w:pPr>
            <w:r w:rsidRPr="006B0327">
              <w:rPr>
                <w:b/>
                <w:bCs/>
                <w:sz w:val="20"/>
                <w:szCs w:val="20"/>
              </w:rPr>
              <w:t xml:space="preserve">If you have requested </w:t>
            </w:r>
            <w:r w:rsidRPr="0062010F">
              <w:rPr>
                <w:b/>
                <w:bCs/>
                <w:color w:val="4F81BD" w:themeColor="accent1"/>
                <w:sz w:val="20"/>
                <w:szCs w:val="20"/>
              </w:rPr>
              <w:t>AOA</w:t>
            </w:r>
            <w:r w:rsidRPr="006B0327">
              <w:rPr>
                <w:b/>
                <w:bCs/>
                <w:sz w:val="20"/>
                <w:szCs w:val="20"/>
              </w:rPr>
              <w:t xml:space="preserve"> Credit, one learning objective must be aligned with an Osteopathic Core Competency listed below. </w:t>
            </w:r>
          </w:p>
        </w:tc>
      </w:tr>
      <w:tr w:rsidR="00AF13C5" w:rsidRPr="00B40996" w14:paraId="32151197" w14:textId="77777777" w:rsidTr="007E3C21">
        <w:trPr>
          <w:trHeight w:val="1007"/>
          <w:jc w:val="center"/>
        </w:trPr>
        <w:tc>
          <w:tcPr>
            <w:tcW w:w="10705" w:type="dxa"/>
          </w:tcPr>
          <w:p w14:paraId="3E847EE3" w14:textId="36710BF5" w:rsidR="00AF13C5" w:rsidRPr="0062010F" w:rsidRDefault="005B06B8" w:rsidP="00AF13C5">
            <w:pPr>
              <w:rPr>
                <w:sz w:val="20"/>
                <w:szCs w:val="20"/>
              </w:rPr>
            </w:pPr>
            <w:sdt>
              <w:sdtPr>
                <w:rPr>
                  <w:sz w:val="20"/>
                  <w:szCs w:val="20"/>
                </w:rPr>
                <w:id w:val="-1662306045"/>
                <w14:checkbox>
                  <w14:checked w14:val="0"/>
                  <w14:checkedState w14:val="2612" w14:font="MS Gothic"/>
                  <w14:uncheckedState w14:val="2610" w14:font="MS Gothic"/>
                </w14:checkbox>
              </w:sdtPr>
              <w:sdtEndPr/>
              <w:sdtContent>
                <w:r w:rsidR="001E7171">
                  <w:rPr>
                    <w:rFonts w:ascii="MS Gothic" w:eastAsia="MS Gothic" w:hAnsi="MS Gothic" w:hint="eastAsia"/>
                    <w:sz w:val="20"/>
                    <w:szCs w:val="20"/>
                  </w:rPr>
                  <w:t>☐</w:t>
                </w:r>
              </w:sdtContent>
            </w:sdt>
            <w:r w:rsidR="00AF13C5">
              <w:rPr>
                <w:sz w:val="20"/>
                <w:szCs w:val="20"/>
              </w:rPr>
              <w:t xml:space="preserve"> </w:t>
            </w:r>
            <w:r w:rsidR="00AF13C5" w:rsidRPr="0062010F">
              <w:rPr>
                <w:sz w:val="20"/>
                <w:szCs w:val="20"/>
              </w:rPr>
              <w:t>Osteopathic Principles and Practice</w:t>
            </w:r>
          </w:p>
          <w:p w14:paraId="7C04AEDE" w14:textId="4D75B9C4" w:rsidR="00AF13C5" w:rsidRPr="0062010F" w:rsidRDefault="005B06B8" w:rsidP="00AF13C5">
            <w:pPr>
              <w:rPr>
                <w:sz w:val="20"/>
                <w:szCs w:val="20"/>
              </w:rPr>
            </w:pPr>
            <w:sdt>
              <w:sdtPr>
                <w:rPr>
                  <w:sz w:val="20"/>
                  <w:szCs w:val="20"/>
                </w:rPr>
                <w:id w:val="-2004502539"/>
                <w14:checkbox>
                  <w14:checked w14:val="0"/>
                  <w14:checkedState w14:val="2612" w14:font="MS Gothic"/>
                  <w14:uncheckedState w14:val="2610" w14:font="MS Gothic"/>
                </w14:checkbox>
              </w:sdtPr>
              <w:sdtEndPr/>
              <w:sdtContent>
                <w:r w:rsidR="001E7171">
                  <w:rPr>
                    <w:rFonts w:ascii="MS Gothic" w:eastAsia="MS Gothic" w:hAnsi="MS Gothic" w:hint="eastAsia"/>
                    <w:sz w:val="20"/>
                    <w:szCs w:val="20"/>
                  </w:rPr>
                  <w:t>☐</w:t>
                </w:r>
              </w:sdtContent>
            </w:sdt>
            <w:r w:rsidR="00AF13C5">
              <w:rPr>
                <w:sz w:val="20"/>
                <w:szCs w:val="20"/>
              </w:rPr>
              <w:t xml:space="preserve"> </w:t>
            </w:r>
            <w:r w:rsidR="00AF13C5" w:rsidRPr="0062010F">
              <w:rPr>
                <w:sz w:val="20"/>
                <w:szCs w:val="20"/>
              </w:rPr>
              <w:t>Medical Knowledge and Its Application into Osteopathic Medical Practice</w:t>
            </w:r>
          </w:p>
          <w:p w14:paraId="5AB563C6" w14:textId="0B1887AA" w:rsidR="00AF13C5" w:rsidRPr="0062010F" w:rsidRDefault="005B06B8" w:rsidP="00AF13C5">
            <w:pPr>
              <w:rPr>
                <w:sz w:val="20"/>
                <w:szCs w:val="20"/>
              </w:rPr>
            </w:pPr>
            <w:sdt>
              <w:sdtPr>
                <w:rPr>
                  <w:sz w:val="20"/>
                  <w:szCs w:val="20"/>
                </w:rPr>
                <w:id w:val="-1820177584"/>
                <w14:checkbox>
                  <w14:checked w14:val="0"/>
                  <w14:checkedState w14:val="2612" w14:font="MS Gothic"/>
                  <w14:uncheckedState w14:val="2610" w14:font="MS Gothic"/>
                </w14:checkbox>
              </w:sdtPr>
              <w:sdtEndPr/>
              <w:sdtContent>
                <w:r w:rsidR="001E7171">
                  <w:rPr>
                    <w:rFonts w:ascii="MS Gothic" w:eastAsia="MS Gothic" w:hAnsi="MS Gothic" w:hint="eastAsia"/>
                    <w:sz w:val="20"/>
                    <w:szCs w:val="20"/>
                  </w:rPr>
                  <w:t>☐</w:t>
                </w:r>
              </w:sdtContent>
            </w:sdt>
            <w:r w:rsidR="00AF13C5">
              <w:rPr>
                <w:sz w:val="20"/>
                <w:szCs w:val="20"/>
              </w:rPr>
              <w:t xml:space="preserve"> </w:t>
            </w:r>
            <w:r w:rsidR="00AF13C5" w:rsidRPr="0062010F">
              <w:rPr>
                <w:sz w:val="20"/>
                <w:szCs w:val="20"/>
              </w:rPr>
              <w:t>Osteopathic Patient Care</w:t>
            </w:r>
          </w:p>
          <w:p w14:paraId="7BC176C5" w14:textId="77777777" w:rsidR="00AF13C5" w:rsidRPr="0062010F" w:rsidRDefault="005B06B8" w:rsidP="00AF13C5">
            <w:pPr>
              <w:rPr>
                <w:sz w:val="20"/>
                <w:szCs w:val="20"/>
              </w:rPr>
            </w:pPr>
            <w:sdt>
              <w:sdtPr>
                <w:rPr>
                  <w:sz w:val="20"/>
                  <w:szCs w:val="20"/>
                </w:rPr>
                <w:id w:val="-1962643016"/>
                <w14:checkbox>
                  <w14:checked w14:val="0"/>
                  <w14:checkedState w14:val="2612" w14:font="MS Gothic"/>
                  <w14:uncheckedState w14:val="2610" w14:font="MS Gothic"/>
                </w14:checkbox>
              </w:sdtPr>
              <w:sdtEndPr/>
              <w:sdtContent>
                <w:r w:rsidR="00AF13C5">
                  <w:rPr>
                    <w:rFonts w:ascii="MS Gothic" w:eastAsia="MS Gothic" w:hAnsi="MS Gothic" w:hint="eastAsia"/>
                    <w:sz w:val="20"/>
                    <w:szCs w:val="20"/>
                  </w:rPr>
                  <w:t>☐</w:t>
                </w:r>
              </w:sdtContent>
            </w:sdt>
            <w:r w:rsidR="00AF13C5">
              <w:rPr>
                <w:sz w:val="20"/>
                <w:szCs w:val="20"/>
              </w:rPr>
              <w:t xml:space="preserve"> I</w:t>
            </w:r>
            <w:r w:rsidR="00AF13C5" w:rsidRPr="0062010F">
              <w:rPr>
                <w:sz w:val="20"/>
                <w:szCs w:val="20"/>
              </w:rPr>
              <w:t>nterpersonal and Communication Skills in Osteopathic Medical Practice</w:t>
            </w:r>
          </w:p>
          <w:p w14:paraId="47F66D96" w14:textId="77777777" w:rsidR="00AF13C5" w:rsidRPr="0062010F" w:rsidRDefault="005B06B8" w:rsidP="00AF13C5">
            <w:pPr>
              <w:rPr>
                <w:sz w:val="20"/>
                <w:szCs w:val="20"/>
              </w:rPr>
            </w:pPr>
            <w:sdt>
              <w:sdtPr>
                <w:rPr>
                  <w:sz w:val="20"/>
                  <w:szCs w:val="20"/>
                </w:rPr>
                <w:id w:val="-312101547"/>
                <w14:checkbox>
                  <w14:checked w14:val="0"/>
                  <w14:checkedState w14:val="2612" w14:font="MS Gothic"/>
                  <w14:uncheckedState w14:val="2610" w14:font="MS Gothic"/>
                </w14:checkbox>
              </w:sdtPr>
              <w:sdtEndPr/>
              <w:sdtContent>
                <w:r w:rsidR="00AF13C5">
                  <w:rPr>
                    <w:rFonts w:ascii="MS Gothic" w:eastAsia="MS Gothic" w:hAnsi="MS Gothic" w:hint="eastAsia"/>
                    <w:sz w:val="20"/>
                    <w:szCs w:val="20"/>
                  </w:rPr>
                  <w:t>☐</w:t>
                </w:r>
              </w:sdtContent>
            </w:sdt>
            <w:r w:rsidR="00AF13C5">
              <w:rPr>
                <w:sz w:val="20"/>
                <w:szCs w:val="20"/>
              </w:rPr>
              <w:t xml:space="preserve"> </w:t>
            </w:r>
            <w:r w:rsidR="00AF13C5" w:rsidRPr="0062010F">
              <w:rPr>
                <w:sz w:val="20"/>
                <w:szCs w:val="20"/>
              </w:rPr>
              <w:t>Professionalism in Osteopathic Medical Practice</w:t>
            </w:r>
          </w:p>
          <w:p w14:paraId="53D6DD72" w14:textId="77777777" w:rsidR="00AF13C5" w:rsidRPr="0062010F" w:rsidRDefault="005B06B8" w:rsidP="00AF13C5">
            <w:pPr>
              <w:rPr>
                <w:sz w:val="20"/>
                <w:szCs w:val="20"/>
              </w:rPr>
            </w:pPr>
            <w:sdt>
              <w:sdtPr>
                <w:rPr>
                  <w:sz w:val="20"/>
                  <w:szCs w:val="20"/>
                </w:rPr>
                <w:id w:val="-447083540"/>
                <w14:checkbox>
                  <w14:checked w14:val="0"/>
                  <w14:checkedState w14:val="2612" w14:font="MS Gothic"/>
                  <w14:uncheckedState w14:val="2610" w14:font="MS Gothic"/>
                </w14:checkbox>
              </w:sdtPr>
              <w:sdtEndPr/>
              <w:sdtContent>
                <w:r w:rsidR="00AF13C5">
                  <w:rPr>
                    <w:rFonts w:ascii="MS Gothic" w:eastAsia="MS Gothic" w:hAnsi="MS Gothic" w:hint="eastAsia"/>
                    <w:sz w:val="20"/>
                    <w:szCs w:val="20"/>
                  </w:rPr>
                  <w:t>☐</w:t>
                </w:r>
              </w:sdtContent>
            </w:sdt>
            <w:r w:rsidR="00AF13C5">
              <w:rPr>
                <w:sz w:val="20"/>
                <w:szCs w:val="20"/>
              </w:rPr>
              <w:t xml:space="preserve"> </w:t>
            </w:r>
            <w:r w:rsidR="00AF13C5" w:rsidRPr="0062010F">
              <w:rPr>
                <w:sz w:val="20"/>
                <w:szCs w:val="20"/>
              </w:rPr>
              <w:t>Osteopathic Medical Practice-Based Learning and Improvement</w:t>
            </w:r>
          </w:p>
          <w:p w14:paraId="65A2D011" w14:textId="3FE7F4CB" w:rsidR="00AF13C5" w:rsidRPr="00B40996" w:rsidRDefault="005B06B8" w:rsidP="00D74266">
            <w:pPr>
              <w:rPr>
                <w:sz w:val="20"/>
                <w:szCs w:val="20"/>
              </w:rPr>
            </w:pPr>
            <w:sdt>
              <w:sdtPr>
                <w:rPr>
                  <w:sz w:val="20"/>
                  <w:szCs w:val="20"/>
                </w:rPr>
                <w:id w:val="-1789261061"/>
                <w14:checkbox>
                  <w14:checked w14:val="0"/>
                  <w14:checkedState w14:val="2612" w14:font="MS Gothic"/>
                  <w14:uncheckedState w14:val="2610" w14:font="MS Gothic"/>
                </w14:checkbox>
              </w:sdtPr>
              <w:sdtEndPr/>
              <w:sdtContent>
                <w:r w:rsidR="00AF13C5">
                  <w:rPr>
                    <w:rFonts w:ascii="MS Gothic" w:eastAsia="MS Gothic" w:hAnsi="MS Gothic" w:hint="eastAsia"/>
                    <w:sz w:val="20"/>
                    <w:szCs w:val="20"/>
                  </w:rPr>
                  <w:t>☐</w:t>
                </w:r>
              </w:sdtContent>
            </w:sdt>
            <w:r w:rsidR="00AF13C5">
              <w:rPr>
                <w:sz w:val="20"/>
                <w:szCs w:val="20"/>
              </w:rPr>
              <w:t xml:space="preserve"> </w:t>
            </w:r>
            <w:r w:rsidR="00AF13C5" w:rsidRPr="0062010F">
              <w:rPr>
                <w:sz w:val="20"/>
                <w:szCs w:val="20"/>
              </w:rPr>
              <w:t>System-Based Osteopathic Medical Practice</w:t>
            </w:r>
          </w:p>
        </w:tc>
      </w:tr>
    </w:tbl>
    <w:p w14:paraId="49CFC0C2" w14:textId="77777777" w:rsidR="00E44830" w:rsidRDefault="00E44830" w:rsidP="003644AE">
      <w:pPr>
        <w:spacing w:after="0"/>
        <w:rPr>
          <w:bCs/>
          <w:sz w:val="20"/>
          <w:szCs w:val="20"/>
        </w:rPr>
      </w:pPr>
    </w:p>
    <w:p w14:paraId="556FD917" w14:textId="02CE9250" w:rsidR="003644AE" w:rsidRDefault="003644AE" w:rsidP="003644AE">
      <w:pPr>
        <w:spacing w:after="0"/>
        <w:rPr>
          <w:bCs/>
          <w:color w:val="FF0000"/>
          <w:sz w:val="20"/>
          <w:szCs w:val="20"/>
        </w:rPr>
      </w:pPr>
      <w:r w:rsidRPr="001E27CD">
        <w:rPr>
          <w:bCs/>
          <w:sz w:val="20"/>
          <w:szCs w:val="20"/>
        </w:rPr>
        <w:t xml:space="preserve">In addition to overall learning objectives, session-specific objectives MUST be developed for each </w:t>
      </w:r>
      <w:r w:rsidR="00CE04F9">
        <w:rPr>
          <w:bCs/>
          <w:sz w:val="20"/>
          <w:szCs w:val="20"/>
        </w:rPr>
        <w:t>lecture</w:t>
      </w:r>
      <w:r w:rsidRPr="001E27CD">
        <w:rPr>
          <w:bCs/>
          <w:sz w:val="20"/>
          <w:szCs w:val="20"/>
        </w:rPr>
        <w:t xml:space="preserve"> in a live course or session of a regularly scheduled series. Session-specific objectives are required with the final agenda. </w:t>
      </w:r>
      <w:r w:rsidRPr="007754A2">
        <w:rPr>
          <w:bCs/>
          <w:sz w:val="20"/>
          <w:szCs w:val="20"/>
          <w:u w:val="single"/>
        </w:rPr>
        <w:t>Speakers are required to list objectives on their presentation slides</w:t>
      </w:r>
      <w:r w:rsidRPr="007754A2">
        <w:rPr>
          <w:bCs/>
          <w:sz w:val="20"/>
          <w:szCs w:val="20"/>
        </w:rPr>
        <w:t xml:space="preserve">. </w:t>
      </w:r>
    </w:p>
    <w:p w14:paraId="1CFFB4FB" w14:textId="5F40F975" w:rsidR="00BB5560" w:rsidRDefault="00BB5560" w:rsidP="004934CC">
      <w:pPr>
        <w:pStyle w:val="ListParagraph"/>
        <w:spacing w:after="0"/>
        <w:ind w:left="360"/>
        <w:rPr>
          <w:sz w:val="20"/>
          <w:szCs w:val="20"/>
        </w:rPr>
      </w:pPr>
    </w:p>
    <w:p w14:paraId="732DC0F8" w14:textId="221F8EC5" w:rsidR="004934CC" w:rsidRPr="004934CC" w:rsidRDefault="004934CC" w:rsidP="004934CC">
      <w:pPr>
        <w:pStyle w:val="ListParagraph"/>
        <w:numPr>
          <w:ilvl w:val="0"/>
          <w:numId w:val="19"/>
        </w:numPr>
        <w:spacing w:after="0"/>
        <w:rPr>
          <w:bCs/>
          <w:color w:val="FF0000"/>
          <w:sz w:val="20"/>
          <w:szCs w:val="20"/>
        </w:rPr>
      </w:pPr>
      <w:r w:rsidRPr="004934CC">
        <w:rPr>
          <w:b/>
          <w:sz w:val="20"/>
          <w:szCs w:val="20"/>
        </w:rPr>
        <w:t xml:space="preserve">Educational Design/Methodology </w:t>
      </w:r>
      <w:r w:rsidR="00254560" w:rsidRPr="00254560">
        <w:rPr>
          <w:bCs/>
          <w:sz w:val="20"/>
          <w:szCs w:val="20"/>
        </w:rPr>
        <w:t>[JAC 7]</w:t>
      </w:r>
      <w:r w:rsidR="00254560">
        <w:rPr>
          <w:b/>
          <w:sz w:val="20"/>
          <w:szCs w:val="20"/>
        </w:rPr>
        <w:t xml:space="preserve"> </w:t>
      </w:r>
      <w:r w:rsidRPr="004934CC">
        <w:rPr>
          <w:sz w:val="20"/>
          <w:szCs w:val="20"/>
        </w:rPr>
        <w:t xml:space="preserve">– The activity should be structured to achieve the stated learning objectives. Please indicate the educational method(s) that will be used to achieve the stated learning objectives.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3"/>
        <w:gridCol w:w="2842"/>
        <w:gridCol w:w="3060"/>
        <w:gridCol w:w="1975"/>
      </w:tblGrid>
      <w:tr w:rsidR="004934CC" w:rsidRPr="009173CE" w14:paraId="395A9CAF" w14:textId="77777777" w:rsidTr="0058145F">
        <w:tc>
          <w:tcPr>
            <w:tcW w:w="2913" w:type="dxa"/>
          </w:tcPr>
          <w:p w14:paraId="61595876" w14:textId="763BE023" w:rsidR="004934CC" w:rsidRPr="009173CE" w:rsidRDefault="005B06B8" w:rsidP="009933C1">
            <w:pPr>
              <w:rPr>
                <w:sz w:val="18"/>
                <w:szCs w:val="18"/>
              </w:rPr>
            </w:pPr>
            <w:sdt>
              <w:sdtPr>
                <w:rPr>
                  <w:sz w:val="18"/>
                  <w:szCs w:val="18"/>
                </w:rPr>
                <w:id w:val="1631432162"/>
                <w14:checkbox>
                  <w14:checked w14:val="0"/>
                  <w14:checkedState w14:val="2612" w14:font="Meiryo"/>
                  <w14:uncheckedState w14:val="2610" w14:font="Meiryo"/>
                </w14:checkbox>
              </w:sdtPr>
              <w:sdtEndPr/>
              <w:sdtContent>
                <w:r w:rsidR="009173CE" w:rsidRPr="009173CE">
                  <w:rPr>
                    <w:rFonts w:ascii="Meiryo" w:eastAsia="Meiryo" w:hAnsi="Meiryo" w:hint="eastAsia"/>
                    <w:sz w:val="18"/>
                    <w:szCs w:val="18"/>
                  </w:rPr>
                  <w:t>☐</w:t>
                </w:r>
              </w:sdtContent>
            </w:sdt>
            <w:r w:rsidR="004934CC" w:rsidRPr="009173CE">
              <w:rPr>
                <w:sz w:val="18"/>
                <w:szCs w:val="18"/>
              </w:rPr>
              <w:t xml:space="preserve"> Didactic Lecture(s)</w:t>
            </w:r>
          </w:p>
        </w:tc>
        <w:tc>
          <w:tcPr>
            <w:tcW w:w="2842" w:type="dxa"/>
          </w:tcPr>
          <w:p w14:paraId="3BA39A68" w14:textId="77777777" w:rsidR="004934CC" w:rsidRPr="009173CE" w:rsidRDefault="005B06B8" w:rsidP="009933C1">
            <w:pPr>
              <w:rPr>
                <w:sz w:val="18"/>
                <w:szCs w:val="18"/>
              </w:rPr>
            </w:pPr>
            <w:sdt>
              <w:sdtPr>
                <w:rPr>
                  <w:sz w:val="18"/>
                  <w:szCs w:val="18"/>
                </w:rPr>
                <w:id w:val="661354515"/>
                <w14:checkbox>
                  <w14:checked w14:val="0"/>
                  <w14:checkedState w14:val="2612" w14:font="Meiryo"/>
                  <w14:uncheckedState w14:val="2610" w14:font="Meiryo"/>
                </w14:checkbox>
              </w:sdtPr>
              <w:sdtEndPr/>
              <w:sdtContent>
                <w:r w:rsidR="004934CC" w:rsidRPr="009173CE">
                  <w:rPr>
                    <w:rFonts w:ascii="Meiryo" w:eastAsia="Meiryo" w:hAnsi="Meiryo" w:hint="eastAsia"/>
                    <w:sz w:val="18"/>
                    <w:szCs w:val="18"/>
                  </w:rPr>
                  <w:t>☐</w:t>
                </w:r>
              </w:sdtContent>
            </w:sdt>
            <w:r w:rsidR="004934CC" w:rsidRPr="009173CE">
              <w:rPr>
                <w:sz w:val="18"/>
                <w:szCs w:val="18"/>
              </w:rPr>
              <w:t xml:space="preserve"> Case Presentations</w:t>
            </w:r>
          </w:p>
        </w:tc>
        <w:tc>
          <w:tcPr>
            <w:tcW w:w="3060" w:type="dxa"/>
          </w:tcPr>
          <w:p w14:paraId="0E676512" w14:textId="77777777" w:rsidR="004934CC" w:rsidRPr="009173CE" w:rsidRDefault="005B06B8" w:rsidP="009933C1">
            <w:pPr>
              <w:rPr>
                <w:sz w:val="18"/>
                <w:szCs w:val="18"/>
              </w:rPr>
            </w:pPr>
            <w:sdt>
              <w:sdtPr>
                <w:rPr>
                  <w:sz w:val="18"/>
                  <w:szCs w:val="18"/>
                </w:rPr>
                <w:id w:val="-635257564"/>
                <w14:checkbox>
                  <w14:checked w14:val="0"/>
                  <w14:checkedState w14:val="2612" w14:font="Meiryo"/>
                  <w14:uncheckedState w14:val="2610" w14:font="Meiryo"/>
                </w14:checkbox>
              </w:sdtPr>
              <w:sdtEndPr/>
              <w:sdtContent>
                <w:r w:rsidR="004934CC" w:rsidRPr="009173CE">
                  <w:rPr>
                    <w:rFonts w:ascii="Meiryo" w:eastAsia="Meiryo" w:hAnsi="Meiryo" w:cs="Meiryo" w:hint="eastAsia"/>
                    <w:sz w:val="18"/>
                    <w:szCs w:val="18"/>
                  </w:rPr>
                  <w:t>☐</w:t>
                </w:r>
              </w:sdtContent>
            </w:sdt>
            <w:r w:rsidR="004934CC" w:rsidRPr="009173CE">
              <w:rPr>
                <w:sz w:val="18"/>
                <w:szCs w:val="18"/>
              </w:rPr>
              <w:t xml:space="preserve"> Panel Discussions</w:t>
            </w:r>
          </w:p>
        </w:tc>
        <w:tc>
          <w:tcPr>
            <w:tcW w:w="1975" w:type="dxa"/>
          </w:tcPr>
          <w:p w14:paraId="2F9D1C7C" w14:textId="65BDB5A1" w:rsidR="004934CC" w:rsidRPr="009173CE" w:rsidRDefault="005B06B8" w:rsidP="009933C1">
            <w:pPr>
              <w:rPr>
                <w:sz w:val="18"/>
                <w:szCs w:val="18"/>
              </w:rPr>
            </w:pPr>
            <w:sdt>
              <w:sdtPr>
                <w:rPr>
                  <w:sz w:val="18"/>
                  <w:szCs w:val="18"/>
                </w:rPr>
                <w:id w:val="-2061853647"/>
                <w14:checkbox>
                  <w14:checked w14:val="0"/>
                  <w14:checkedState w14:val="2612" w14:font="Meiryo"/>
                  <w14:uncheckedState w14:val="2610" w14:font="Meiryo"/>
                </w14:checkbox>
              </w:sdtPr>
              <w:sdtEndPr/>
              <w:sdtContent>
                <w:r w:rsidR="00490737">
                  <w:rPr>
                    <w:rFonts w:ascii="Meiryo" w:eastAsia="Meiryo" w:hAnsi="Meiryo" w:hint="eastAsia"/>
                    <w:sz w:val="18"/>
                    <w:szCs w:val="18"/>
                  </w:rPr>
                  <w:t>☐</w:t>
                </w:r>
              </w:sdtContent>
            </w:sdt>
            <w:r w:rsidR="004934CC" w:rsidRPr="009173CE">
              <w:rPr>
                <w:sz w:val="18"/>
                <w:szCs w:val="18"/>
              </w:rPr>
              <w:t xml:space="preserve"> Workshops</w:t>
            </w:r>
          </w:p>
        </w:tc>
      </w:tr>
      <w:tr w:rsidR="004934CC" w:rsidRPr="009173CE" w14:paraId="32DC52EA" w14:textId="77777777" w:rsidTr="0058145F">
        <w:tc>
          <w:tcPr>
            <w:tcW w:w="2913" w:type="dxa"/>
          </w:tcPr>
          <w:p w14:paraId="6439C508" w14:textId="77777777" w:rsidR="004934CC" w:rsidRPr="009173CE" w:rsidRDefault="005B06B8" w:rsidP="009933C1">
            <w:pPr>
              <w:rPr>
                <w:sz w:val="18"/>
                <w:szCs w:val="18"/>
              </w:rPr>
            </w:pPr>
            <w:sdt>
              <w:sdtPr>
                <w:rPr>
                  <w:sz w:val="18"/>
                  <w:szCs w:val="18"/>
                </w:rPr>
                <w:id w:val="1640757840"/>
                <w14:checkbox>
                  <w14:checked w14:val="0"/>
                  <w14:checkedState w14:val="2612" w14:font="Meiryo"/>
                  <w14:uncheckedState w14:val="2610" w14:font="Meiryo"/>
                </w14:checkbox>
              </w:sdtPr>
              <w:sdtEndPr/>
              <w:sdtContent>
                <w:r w:rsidR="004934CC" w:rsidRPr="009173CE">
                  <w:rPr>
                    <w:rFonts w:ascii="Meiryo" w:eastAsia="Meiryo" w:hAnsi="Meiryo" w:cs="Meiryo" w:hint="eastAsia"/>
                    <w:sz w:val="18"/>
                    <w:szCs w:val="18"/>
                  </w:rPr>
                  <w:t>☐</w:t>
                </w:r>
              </w:sdtContent>
            </w:sdt>
            <w:r w:rsidR="004934CC" w:rsidRPr="009173CE">
              <w:rPr>
                <w:sz w:val="18"/>
                <w:szCs w:val="18"/>
              </w:rPr>
              <w:t xml:space="preserve"> Small Group Discussion</w:t>
            </w:r>
          </w:p>
        </w:tc>
        <w:tc>
          <w:tcPr>
            <w:tcW w:w="2842" w:type="dxa"/>
          </w:tcPr>
          <w:p w14:paraId="1748AD7C" w14:textId="6F83C9E7" w:rsidR="004934CC" w:rsidRPr="009173CE" w:rsidRDefault="005B06B8" w:rsidP="009933C1">
            <w:pPr>
              <w:rPr>
                <w:sz w:val="18"/>
                <w:szCs w:val="18"/>
              </w:rPr>
            </w:pPr>
            <w:sdt>
              <w:sdtPr>
                <w:rPr>
                  <w:sz w:val="18"/>
                  <w:szCs w:val="18"/>
                </w:rPr>
                <w:id w:val="1132978911"/>
                <w14:checkbox>
                  <w14:checked w14:val="0"/>
                  <w14:checkedState w14:val="2612" w14:font="Meiryo"/>
                  <w14:uncheckedState w14:val="2610" w14:font="Meiryo"/>
                </w14:checkbox>
              </w:sdtPr>
              <w:sdtEndPr/>
              <w:sdtContent>
                <w:r w:rsidR="004934CC" w:rsidRPr="009173CE">
                  <w:rPr>
                    <w:rFonts w:ascii="Meiryo" w:eastAsia="Meiryo" w:hAnsi="Meiryo" w:cs="Meiryo" w:hint="eastAsia"/>
                    <w:sz w:val="18"/>
                    <w:szCs w:val="18"/>
                  </w:rPr>
                  <w:t>☐</w:t>
                </w:r>
              </w:sdtContent>
            </w:sdt>
            <w:r w:rsidR="004934CC" w:rsidRPr="009173CE">
              <w:rPr>
                <w:sz w:val="18"/>
                <w:szCs w:val="18"/>
              </w:rPr>
              <w:t xml:space="preserve"> Questions </w:t>
            </w:r>
            <w:r w:rsidR="00DC2E02">
              <w:rPr>
                <w:sz w:val="18"/>
                <w:szCs w:val="18"/>
              </w:rPr>
              <w:t>and</w:t>
            </w:r>
            <w:r w:rsidR="004934CC" w:rsidRPr="009173CE">
              <w:rPr>
                <w:sz w:val="18"/>
                <w:szCs w:val="18"/>
              </w:rPr>
              <w:t xml:space="preserve"> Answers </w:t>
            </w:r>
          </w:p>
        </w:tc>
        <w:tc>
          <w:tcPr>
            <w:tcW w:w="3060" w:type="dxa"/>
          </w:tcPr>
          <w:p w14:paraId="5A341EE6" w14:textId="583B3395" w:rsidR="004934CC" w:rsidRPr="009173CE" w:rsidRDefault="005B06B8" w:rsidP="009933C1">
            <w:pPr>
              <w:rPr>
                <w:sz w:val="18"/>
                <w:szCs w:val="18"/>
              </w:rPr>
            </w:pPr>
            <w:sdt>
              <w:sdtPr>
                <w:rPr>
                  <w:sz w:val="18"/>
                  <w:szCs w:val="18"/>
                </w:rPr>
                <w:id w:val="-184908498"/>
                <w14:checkbox>
                  <w14:checked w14:val="0"/>
                  <w14:checkedState w14:val="2612" w14:font="Meiryo"/>
                  <w14:uncheckedState w14:val="2610" w14:font="Meiryo"/>
                </w14:checkbox>
              </w:sdtPr>
              <w:sdtEndPr/>
              <w:sdtContent>
                <w:r w:rsidR="004934CC" w:rsidRPr="009173CE">
                  <w:rPr>
                    <w:rFonts w:ascii="Meiryo" w:eastAsia="Meiryo" w:hAnsi="Meiryo" w:cs="Meiryo" w:hint="eastAsia"/>
                    <w:sz w:val="18"/>
                    <w:szCs w:val="18"/>
                  </w:rPr>
                  <w:t>☐</w:t>
                </w:r>
              </w:sdtContent>
            </w:sdt>
            <w:r w:rsidR="004934CC" w:rsidRPr="009173CE">
              <w:rPr>
                <w:sz w:val="18"/>
                <w:szCs w:val="18"/>
              </w:rPr>
              <w:t xml:space="preserve"> Simulation (</w:t>
            </w:r>
            <w:r w:rsidR="005C6779" w:rsidRPr="009173CE">
              <w:rPr>
                <w:sz w:val="18"/>
                <w:szCs w:val="18"/>
              </w:rPr>
              <w:t>e.g.</w:t>
            </w:r>
            <w:r w:rsidR="004934CC" w:rsidRPr="009173CE">
              <w:rPr>
                <w:sz w:val="18"/>
                <w:szCs w:val="18"/>
              </w:rPr>
              <w:t xml:space="preserve">, </w:t>
            </w:r>
            <w:r w:rsidR="00DC2E02">
              <w:rPr>
                <w:sz w:val="18"/>
                <w:szCs w:val="18"/>
              </w:rPr>
              <w:t>R</w:t>
            </w:r>
            <w:r w:rsidR="004934CC" w:rsidRPr="009173CE">
              <w:rPr>
                <w:sz w:val="18"/>
                <w:szCs w:val="18"/>
              </w:rPr>
              <w:t xml:space="preserve">ole </w:t>
            </w:r>
            <w:r w:rsidR="00DC2E02">
              <w:rPr>
                <w:sz w:val="18"/>
                <w:szCs w:val="18"/>
              </w:rPr>
              <w:t>P</w:t>
            </w:r>
            <w:r w:rsidR="004934CC" w:rsidRPr="009173CE">
              <w:rPr>
                <w:sz w:val="18"/>
                <w:szCs w:val="18"/>
              </w:rPr>
              <w:t>lay)</w:t>
            </w:r>
          </w:p>
        </w:tc>
        <w:tc>
          <w:tcPr>
            <w:tcW w:w="1975" w:type="dxa"/>
          </w:tcPr>
          <w:p w14:paraId="1C9247E1" w14:textId="77777777" w:rsidR="004934CC" w:rsidRPr="009173CE" w:rsidRDefault="005B06B8" w:rsidP="009933C1">
            <w:pPr>
              <w:rPr>
                <w:sz w:val="18"/>
                <w:szCs w:val="18"/>
              </w:rPr>
            </w:pPr>
            <w:sdt>
              <w:sdtPr>
                <w:rPr>
                  <w:sz w:val="18"/>
                  <w:szCs w:val="18"/>
                </w:rPr>
                <w:id w:val="-1870214870"/>
                <w14:checkbox>
                  <w14:checked w14:val="0"/>
                  <w14:checkedState w14:val="2612" w14:font="Meiryo"/>
                  <w14:uncheckedState w14:val="2610" w14:font="Meiryo"/>
                </w14:checkbox>
              </w:sdtPr>
              <w:sdtEndPr/>
              <w:sdtContent>
                <w:r w:rsidR="004934CC" w:rsidRPr="009173CE">
                  <w:rPr>
                    <w:rFonts w:ascii="Meiryo" w:eastAsia="Meiryo" w:hAnsi="Meiryo" w:cs="Meiryo" w:hint="eastAsia"/>
                    <w:sz w:val="18"/>
                    <w:szCs w:val="18"/>
                  </w:rPr>
                  <w:t>☐</w:t>
                </w:r>
              </w:sdtContent>
            </w:sdt>
            <w:r w:rsidR="004934CC" w:rsidRPr="009173CE">
              <w:rPr>
                <w:sz w:val="18"/>
                <w:szCs w:val="18"/>
              </w:rPr>
              <w:t xml:space="preserve"> Journal Club</w:t>
            </w:r>
          </w:p>
        </w:tc>
      </w:tr>
      <w:tr w:rsidR="004934CC" w:rsidRPr="009173CE" w14:paraId="34EEE8ED" w14:textId="77777777" w:rsidTr="0058145F">
        <w:trPr>
          <w:gridAfter w:val="1"/>
          <w:wAfter w:w="1975" w:type="dxa"/>
        </w:trPr>
        <w:tc>
          <w:tcPr>
            <w:tcW w:w="2913" w:type="dxa"/>
          </w:tcPr>
          <w:p w14:paraId="49659C1F" w14:textId="31552C49" w:rsidR="004934CC" w:rsidRPr="009173CE" w:rsidRDefault="005B06B8" w:rsidP="009933C1">
            <w:pPr>
              <w:rPr>
                <w:sz w:val="18"/>
                <w:szCs w:val="18"/>
              </w:rPr>
            </w:pPr>
            <w:sdt>
              <w:sdtPr>
                <w:rPr>
                  <w:sz w:val="18"/>
                  <w:szCs w:val="18"/>
                </w:rPr>
                <w:id w:val="1577623362"/>
                <w14:checkbox>
                  <w14:checked w14:val="0"/>
                  <w14:checkedState w14:val="2612" w14:font="Meiryo"/>
                  <w14:uncheckedState w14:val="2610" w14:font="Meiryo"/>
                </w14:checkbox>
              </w:sdtPr>
              <w:sdtEndPr/>
              <w:sdtContent>
                <w:r w:rsidR="004934CC" w:rsidRPr="009173CE">
                  <w:rPr>
                    <w:rFonts w:ascii="Meiryo" w:eastAsia="Meiryo" w:hAnsi="Meiryo" w:cs="Meiryo" w:hint="eastAsia"/>
                    <w:sz w:val="18"/>
                    <w:szCs w:val="18"/>
                  </w:rPr>
                  <w:t>☐</w:t>
                </w:r>
              </w:sdtContent>
            </w:sdt>
            <w:r w:rsidR="004934CC" w:rsidRPr="009173CE">
              <w:rPr>
                <w:sz w:val="18"/>
                <w:szCs w:val="18"/>
              </w:rPr>
              <w:t xml:space="preserve"> Skill-</w:t>
            </w:r>
            <w:r w:rsidR="00DC2E02">
              <w:rPr>
                <w:sz w:val="18"/>
                <w:szCs w:val="18"/>
              </w:rPr>
              <w:t>b</w:t>
            </w:r>
            <w:r w:rsidR="004934CC" w:rsidRPr="009173CE">
              <w:rPr>
                <w:sz w:val="18"/>
                <w:szCs w:val="18"/>
              </w:rPr>
              <w:t>ased Training Sessions</w:t>
            </w:r>
          </w:p>
        </w:tc>
        <w:tc>
          <w:tcPr>
            <w:tcW w:w="2842" w:type="dxa"/>
          </w:tcPr>
          <w:p w14:paraId="5A23252E" w14:textId="77777777" w:rsidR="004934CC" w:rsidRPr="009173CE" w:rsidRDefault="005B06B8" w:rsidP="009933C1">
            <w:pPr>
              <w:rPr>
                <w:sz w:val="18"/>
                <w:szCs w:val="18"/>
              </w:rPr>
            </w:pPr>
            <w:sdt>
              <w:sdtPr>
                <w:rPr>
                  <w:sz w:val="18"/>
                  <w:szCs w:val="18"/>
                </w:rPr>
                <w:id w:val="159352465"/>
                <w14:checkbox>
                  <w14:checked w14:val="0"/>
                  <w14:checkedState w14:val="2612" w14:font="Meiryo"/>
                  <w14:uncheckedState w14:val="2610" w14:font="Meiryo"/>
                </w14:checkbox>
              </w:sdtPr>
              <w:sdtEndPr/>
              <w:sdtContent>
                <w:r w:rsidR="004934CC" w:rsidRPr="009173CE">
                  <w:rPr>
                    <w:rFonts w:ascii="Meiryo" w:eastAsia="Meiryo" w:hAnsi="Meiryo" w:cs="Meiryo" w:hint="eastAsia"/>
                    <w:sz w:val="18"/>
                    <w:szCs w:val="18"/>
                  </w:rPr>
                  <w:t>☐</w:t>
                </w:r>
              </w:sdtContent>
            </w:sdt>
            <w:r w:rsidR="004934CC" w:rsidRPr="009173CE">
              <w:rPr>
                <w:sz w:val="18"/>
                <w:szCs w:val="18"/>
              </w:rPr>
              <w:t xml:space="preserve"> Video or Audio Presentation</w:t>
            </w:r>
          </w:p>
        </w:tc>
        <w:tc>
          <w:tcPr>
            <w:tcW w:w="3060" w:type="dxa"/>
          </w:tcPr>
          <w:p w14:paraId="11564056" w14:textId="7DEB5E19" w:rsidR="004934CC" w:rsidRPr="009173CE" w:rsidRDefault="005B06B8" w:rsidP="009933C1">
            <w:pPr>
              <w:rPr>
                <w:sz w:val="18"/>
                <w:szCs w:val="18"/>
              </w:rPr>
            </w:pPr>
            <w:sdt>
              <w:sdtPr>
                <w:rPr>
                  <w:sz w:val="18"/>
                  <w:szCs w:val="18"/>
                </w:rPr>
                <w:id w:val="-966201503"/>
                <w14:checkbox>
                  <w14:checked w14:val="0"/>
                  <w14:checkedState w14:val="2612" w14:font="Meiryo"/>
                  <w14:uncheckedState w14:val="2610" w14:font="Meiryo"/>
                </w14:checkbox>
              </w:sdtPr>
              <w:sdtEndPr/>
              <w:sdtContent>
                <w:r w:rsidR="004934CC" w:rsidRPr="009173CE">
                  <w:rPr>
                    <w:rFonts w:ascii="Meiryo" w:eastAsia="Meiryo" w:hAnsi="Meiryo" w:cs="Meiryo" w:hint="eastAsia"/>
                    <w:sz w:val="18"/>
                    <w:szCs w:val="18"/>
                  </w:rPr>
                  <w:t>☐</w:t>
                </w:r>
              </w:sdtContent>
            </w:sdt>
            <w:r w:rsidR="004934CC" w:rsidRPr="009173CE">
              <w:rPr>
                <w:sz w:val="18"/>
                <w:szCs w:val="18"/>
              </w:rPr>
              <w:t xml:space="preserve"> Web-</w:t>
            </w:r>
            <w:r w:rsidR="00DC2E02">
              <w:rPr>
                <w:sz w:val="18"/>
                <w:szCs w:val="18"/>
              </w:rPr>
              <w:t>b</w:t>
            </w:r>
            <w:r w:rsidR="004934CC" w:rsidRPr="009173CE">
              <w:rPr>
                <w:sz w:val="18"/>
                <w:szCs w:val="18"/>
              </w:rPr>
              <w:t xml:space="preserve">ased </w:t>
            </w:r>
            <w:r w:rsidR="00DC2E02">
              <w:rPr>
                <w:sz w:val="18"/>
                <w:szCs w:val="18"/>
              </w:rPr>
              <w:t>I</w:t>
            </w:r>
            <w:r w:rsidR="004934CC" w:rsidRPr="009173CE">
              <w:rPr>
                <w:sz w:val="18"/>
                <w:szCs w:val="18"/>
              </w:rPr>
              <w:t xml:space="preserve">nteractive </w:t>
            </w:r>
            <w:r w:rsidR="00DC2E02">
              <w:rPr>
                <w:sz w:val="18"/>
                <w:szCs w:val="18"/>
              </w:rPr>
              <w:t>L</w:t>
            </w:r>
            <w:r w:rsidR="004934CC" w:rsidRPr="009173CE">
              <w:rPr>
                <w:sz w:val="18"/>
                <w:szCs w:val="18"/>
              </w:rPr>
              <w:t xml:space="preserve">earning                           </w:t>
            </w:r>
          </w:p>
        </w:tc>
      </w:tr>
      <w:tr w:rsidR="004934CC" w:rsidRPr="009173CE" w14:paraId="67E5E5BF" w14:textId="77777777" w:rsidTr="0058145F">
        <w:trPr>
          <w:gridAfter w:val="1"/>
          <w:wAfter w:w="1975" w:type="dxa"/>
        </w:trPr>
        <w:tc>
          <w:tcPr>
            <w:tcW w:w="2913" w:type="dxa"/>
          </w:tcPr>
          <w:p w14:paraId="4C6AA317" w14:textId="77777777" w:rsidR="004934CC" w:rsidRPr="009173CE" w:rsidRDefault="005B06B8" w:rsidP="009933C1">
            <w:pPr>
              <w:rPr>
                <w:sz w:val="18"/>
                <w:szCs w:val="18"/>
              </w:rPr>
            </w:pPr>
            <w:sdt>
              <w:sdtPr>
                <w:rPr>
                  <w:sz w:val="18"/>
                  <w:szCs w:val="18"/>
                </w:rPr>
                <w:id w:val="-973366823"/>
                <w14:checkbox>
                  <w14:checked w14:val="0"/>
                  <w14:checkedState w14:val="2612" w14:font="Meiryo"/>
                  <w14:uncheckedState w14:val="2610" w14:font="Meiryo"/>
                </w14:checkbox>
              </w:sdtPr>
              <w:sdtEndPr/>
              <w:sdtContent>
                <w:r w:rsidR="004934CC" w:rsidRPr="009173CE">
                  <w:rPr>
                    <w:rFonts w:ascii="Meiryo" w:eastAsia="Meiryo" w:hAnsi="Meiryo" w:cs="Meiryo" w:hint="eastAsia"/>
                    <w:sz w:val="18"/>
                    <w:szCs w:val="18"/>
                  </w:rPr>
                  <w:t>☐</w:t>
                </w:r>
              </w:sdtContent>
            </w:sdt>
            <w:r w:rsidR="004934CC" w:rsidRPr="009173CE">
              <w:rPr>
                <w:sz w:val="18"/>
                <w:szCs w:val="18"/>
              </w:rPr>
              <w:t xml:space="preserve"> Hands-on Lab/Skills Training </w:t>
            </w:r>
          </w:p>
        </w:tc>
        <w:tc>
          <w:tcPr>
            <w:tcW w:w="2842" w:type="dxa"/>
          </w:tcPr>
          <w:p w14:paraId="31FF7EC6" w14:textId="2DE5879F" w:rsidR="004934CC" w:rsidRPr="009173CE" w:rsidRDefault="005B06B8" w:rsidP="009933C1">
            <w:pPr>
              <w:ind w:right="-90"/>
              <w:rPr>
                <w:sz w:val="18"/>
                <w:szCs w:val="18"/>
              </w:rPr>
            </w:pPr>
            <w:sdt>
              <w:sdtPr>
                <w:rPr>
                  <w:sz w:val="18"/>
                  <w:szCs w:val="18"/>
                </w:rPr>
                <w:id w:val="-2047204806"/>
                <w14:checkbox>
                  <w14:checked w14:val="0"/>
                  <w14:checkedState w14:val="2612" w14:font="Meiryo"/>
                  <w14:uncheckedState w14:val="2610" w14:font="Meiryo"/>
                </w14:checkbox>
              </w:sdtPr>
              <w:sdtEndPr/>
              <w:sdtContent>
                <w:r w:rsidR="004934CC" w:rsidRPr="009173CE">
                  <w:rPr>
                    <w:rFonts w:ascii="Meiryo" w:eastAsia="Meiryo" w:hAnsi="Meiryo" w:cs="Meiryo" w:hint="eastAsia"/>
                    <w:sz w:val="18"/>
                    <w:szCs w:val="18"/>
                  </w:rPr>
                  <w:t>☐</w:t>
                </w:r>
              </w:sdtContent>
            </w:sdt>
            <w:r w:rsidR="004934CC" w:rsidRPr="009173CE">
              <w:rPr>
                <w:sz w:val="18"/>
                <w:szCs w:val="18"/>
              </w:rPr>
              <w:t xml:space="preserve"> Patient and/or </w:t>
            </w:r>
            <w:r w:rsidR="00DC2E02">
              <w:rPr>
                <w:sz w:val="18"/>
                <w:szCs w:val="18"/>
              </w:rPr>
              <w:t>F</w:t>
            </w:r>
            <w:r w:rsidR="004934CC" w:rsidRPr="009173CE">
              <w:rPr>
                <w:sz w:val="18"/>
                <w:szCs w:val="18"/>
              </w:rPr>
              <w:t xml:space="preserve">amily and/or </w:t>
            </w:r>
            <w:r w:rsidR="00DC2E02">
              <w:rPr>
                <w:sz w:val="18"/>
                <w:szCs w:val="18"/>
              </w:rPr>
              <w:t>C</w:t>
            </w:r>
            <w:r w:rsidR="004934CC" w:rsidRPr="009173CE">
              <w:rPr>
                <w:sz w:val="18"/>
                <w:szCs w:val="18"/>
              </w:rPr>
              <w:t xml:space="preserve">aregiver </w:t>
            </w:r>
            <w:r w:rsidR="00DC2E02">
              <w:rPr>
                <w:sz w:val="18"/>
                <w:szCs w:val="18"/>
              </w:rPr>
              <w:t>P</w:t>
            </w:r>
            <w:r w:rsidR="004934CC" w:rsidRPr="009173CE">
              <w:rPr>
                <w:sz w:val="18"/>
                <w:szCs w:val="18"/>
              </w:rPr>
              <w:t xml:space="preserve">resentation </w:t>
            </w:r>
          </w:p>
          <w:p w14:paraId="31AF4E78" w14:textId="77777777" w:rsidR="004934CC" w:rsidRPr="009173CE" w:rsidRDefault="004934CC" w:rsidP="009933C1">
            <w:pPr>
              <w:ind w:right="-90"/>
              <w:rPr>
                <w:sz w:val="18"/>
                <w:szCs w:val="18"/>
              </w:rPr>
            </w:pPr>
          </w:p>
        </w:tc>
        <w:tc>
          <w:tcPr>
            <w:tcW w:w="3060" w:type="dxa"/>
          </w:tcPr>
          <w:p w14:paraId="2D621195" w14:textId="77777777" w:rsidR="004934CC" w:rsidRPr="009173CE" w:rsidRDefault="005B06B8" w:rsidP="009933C1">
            <w:pPr>
              <w:ind w:right="-90"/>
              <w:rPr>
                <w:sz w:val="18"/>
                <w:szCs w:val="18"/>
              </w:rPr>
            </w:pPr>
            <w:sdt>
              <w:sdtPr>
                <w:rPr>
                  <w:sz w:val="18"/>
                  <w:szCs w:val="18"/>
                </w:rPr>
                <w:id w:val="1542019787"/>
                <w14:checkbox>
                  <w14:checked w14:val="0"/>
                  <w14:checkedState w14:val="2612" w14:font="Meiryo"/>
                  <w14:uncheckedState w14:val="2610" w14:font="Meiryo"/>
                </w14:checkbox>
              </w:sdtPr>
              <w:sdtEndPr/>
              <w:sdtContent>
                <w:r w:rsidR="004934CC" w:rsidRPr="009173CE">
                  <w:rPr>
                    <w:rFonts w:ascii="Meiryo" w:eastAsia="Meiryo" w:hAnsi="Meiryo" w:cs="Meiryo" w:hint="eastAsia"/>
                    <w:sz w:val="18"/>
                    <w:szCs w:val="18"/>
                  </w:rPr>
                  <w:t>☐</w:t>
                </w:r>
              </w:sdtContent>
            </w:sdt>
            <w:r w:rsidR="004934CC" w:rsidRPr="009173CE">
              <w:rPr>
                <w:sz w:val="18"/>
                <w:szCs w:val="18"/>
              </w:rPr>
              <w:t xml:space="preserve"> Other: </w:t>
            </w:r>
            <w:sdt>
              <w:sdtPr>
                <w:rPr>
                  <w:sz w:val="18"/>
                  <w:szCs w:val="18"/>
                </w:rPr>
                <w:id w:val="1793552803"/>
                <w:placeholder>
                  <w:docPart w:val="ED941C34CD7045CEA438B84CE3177CB2"/>
                </w:placeholder>
                <w:showingPlcHdr/>
                <w:text/>
              </w:sdtPr>
              <w:sdtEndPr/>
              <w:sdtContent>
                <w:r w:rsidR="004934CC" w:rsidRPr="009173CE">
                  <w:rPr>
                    <w:rStyle w:val="PlaceholderText"/>
                    <w:sz w:val="18"/>
                    <w:szCs w:val="18"/>
                  </w:rPr>
                  <w:t>Click or tap here to enter text.</w:t>
                </w:r>
              </w:sdtContent>
            </w:sdt>
          </w:p>
          <w:p w14:paraId="26495F9E" w14:textId="77777777" w:rsidR="004934CC" w:rsidRPr="009173CE" w:rsidRDefault="004934CC" w:rsidP="009933C1">
            <w:pPr>
              <w:ind w:right="-90"/>
              <w:rPr>
                <w:sz w:val="18"/>
                <w:szCs w:val="18"/>
              </w:rPr>
            </w:pPr>
          </w:p>
        </w:tc>
      </w:tr>
    </w:tbl>
    <w:p w14:paraId="73B5FCDD" w14:textId="51C8687B" w:rsidR="00CC2D19" w:rsidRPr="00A71F31" w:rsidRDefault="00D300CC" w:rsidP="00A71F31">
      <w:pPr>
        <w:pStyle w:val="ListParagraph"/>
        <w:numPr>
          <w:ilvl w:val="0"/>
          <w:numId w:val="19"/>
        </w:numPr>
        <w:spacing w:after="0"/>
        <w:rPr>
          <w:sz w:val="20"/>
          <w:szCs w:val="20"/>
        </w:rPr>
      </w:pPr>
      <w:r w:rsidRPr="009173CE">
        <w:rPr>
          <w:b/>
          <w:sz w:val="20"/>
          <w:szCs w:val="20"/>
        </w:rPr>
        <w:t>Content Matter</w:t>
      </w:r>
      <w:r w:rsidR="00633AF4" w:rsidRPr="009173CE">
        <w:rPr>
          <w:sz w:val="20"/>
          <w:szCs w:val="20"/>
        </w:rPr>
        <w:t xml:space="preserve"> – </w:t>
      </w:r>
      <w:r w:rsidR="009A50DD" w:rsidRPr="009173CE">
        <w:rPr>
          <w:sz w:val="20"/>
          <w:szCs w:val="20"/>
        </w:rPr>
        <w:t xml:space="preserve">Upon submission to </w:t>
      </w:r>
      <w:hyperlink r:id="rId13" w:history="1">
        <w:r w:rsidR="009A50DD" w:rsidRPr="009173CE">
          <w:rPr>
            <w:rStyle w:val="Hyperlink"/>
            <w:sz w:val="20"/>
            <w:szCs w:val="20"/>
          </w:rPr>
          <w:t>cce@geisinger.edu</w:t>
        </w:r>
      </w:hyperlink>
      <w:r w:rsidR="009A50DD" w:rsidRPr="009173CE">
        <w:rPr>
          <w:sz w:val="20"/>
          <w:szCs w:val="20"/>
        </w:rPr>
        <w:t xml:space="preserve"> include</w:t>
      </w:r>
      <w:r w:rsidR="00392E74" w:rsidRPr="009173CE">
        <w:rPr>
          <w:sz w:val="20"/>
          <w:szCs w:val="20"/>
        </w:rPr>
        <w:t xml:space="preserve"> </w:t>
      </w:r>
      <w:r w:rsidR="00895BFD" w:rsidRPr="009173CE">
        <w:rPr>
          <w:sz w:val="20"/>
          <w:szCs w:val="20"/>
        </w:rPr>
        <w:t>the preliminary</w:t>
      </w:r>
      <w:r w:rsidR="00392E74" w:rsidRPr="009173CE">
        <w:rPr>
          <w:sz w:val="20"/>
          <w:szCs w:val="20"/>
        </w:rPr>
        <w:t xml:space="preserve"> program</w:t>
      </w:r>
      <w:r w:rsidR="00CC2D19">
        <w:rPr>
          <w:sz w:val="20"/>
          <w:szCs w:val="20"/>
        </w:rPr>
        <w:t>;</w:t>
      </w:r>
      <w:r w:rsidR="00392E74" w:rsidRPr="009173CE">
        <w:rPr>
          <w:sz w:val="20"/>
          <w:szCs w:val="20"/>
        </w:rPr>
        <w:t xml:space="preserve"> </w:t>
      </w:r>
      <w:r w:rsidR="0057437F">
        <w:rPr>
          <w:sz w:val="20"/>
          <w:szCs w:val="20"/>
        </w:rPr>
        <w:t xml:space="preserve">encompassing </w:t>
      </w:r>
      <w:r w:rsidR="005A545E" w:rsidRPr="009173CE">
        <w:rPr>
          <w:sz w:val="20"/>
          <w:szCs w:val="20"/>
        </w:rPr>
        <w:t xml:space="preserve">topics, </w:t>
      </w:r>
      <w:r w:rsidR="00392E74" w:rsidRPr="009173CE">
        <w:rPr>
          <w:sz w:val="20"/>
          <w:szCs w:val="20"/>
        </w:rPr>
        <w:t>titles, and presentation times</w:t>
      </w:r>
      <w:r w:rsidR="007754A2">
        <w:rPr>
          <w:sz w:val="20"/>
          <w:szCs w:val="20"/>
        </w:rPr>
        <w:t>.</w:t>
      </w:r>
      <w:r w:rsidR="009A50DD" w:rsidRPr="00DE6028">
        <w:rPr>
          <w:i/>
          <w:iCs/>
          <w:sz w:val="20"/>
          <w:szCs w:val="20"/>
        </w:rPr>
        <w:t>*If you do not have a schedule, please describe the structure and sequence of the activity, including approximate number and length of session</w:t>
      </w:r>
      <w:r w:rsidR="007754A2">
        <w:rPr>
          <w:i/>
          <w:iCs/>
          <w:sz w:val="20"/>
          <w:szCs w:val="20"/>
        </w:rPr>
        <w:t>(</w:t>
      </w:r>
      <w:r w:rsidR="009A50DD" w:rsidRPr="00DE6028">
        <w:rPr>
          <w:i/>
          <w:iCs/>
          <w:sz w:val="20"/>
          <w:szCs w:val="20"/>
        </w:rPr>
        <w:t>s</w:t>
      </w:r>
      <w:r w:rsidR="007754A2">
        <w:rPr>
          <w:i/>
          <w:iCs/>
          <w:sz w:val="20"/>
          <w:szCs w:val="20"/>
        </w:rPr>
        <w:t>)</w:t>
      </w:r>
      <w:r w:rsidR="00D948E6">
        <w:rPr>
          <w:i/>
          <w:iCs/>
          <w:sz w:val="20"/>
          <w:szCs w:val="20"/>
        </w:rPr>
        <w:t>.</w:t>
      </w:r>
      <w:r w:rsidR="00AC1BF4">
        <w:rPr>
          <w:i/>
          <w:iCs/>
          <w:sz w:val="20"/>
          <w:szCs w:val="20"/>
        </w:rPr>
        <w:t xml:space="preserve"> </w:t>
      </w:r>
      <w:r w:rsidR="00A71F31">
        <w:rPr>
          <w:i/>
          <w:iCs/>
          <w:sz w:val="20"/>
          <w:szCs w:val="20"/>
        </w:rPr>
        <w:t xml:space="preserve">RSS activities must provide CE with the first date of session occurrence. Associates must update session information and complete the workflow process in the learning platform (Ethos) at least five days prior to </w:t>
      </w:r>
      <w:r w:rsidR="00A71F31" w:rsidRPr="00A71F31">
        <w:rPr>
          <w:i/>
          <w:iCs/>
          <w:sz w:val="20"/>
          <w:szCs w:val="20"/>
          <w:u w:val="single"/>
        </w:rPr>
        <w:t>each</w:t>
      </w:r>
      <w:r w:rsidR="00A71F31">
        <w:rPr>
          <w:i/>
          <w:iCs/>
          <w:sz w:val="20"/>
          <w:szCs w:val="20"/>
        </w:rPr>
        <w:t xml:space="preserve"> session</w:t>
      </w:r>
      <w:r w:rsidR="00306A51" w:rsidRPr="00D948E6">
        <w:rPr>
          <w:i/>
          <w:iCs/>
          <w:sz w:val="20"/>
          <w:szCs w:val="20"/>
        </w:rPr>
        <w:t>.</w:t>
      </w:r>
      <w:r w:rsidR="004A6D0C" w:rsidRPr="00A71F31">
        <w:rPr>
          <w:sz w:val="20"/>
          <w:szCs w:val="20"/>
        </w:rPr>
        <w:t xml:space="preserve"> </w:t>
      </w:r>
      <w:bookmarkStart w:id="7" w:name="_Hlk146619129"/>
      <w:r w:rsidR="00A71F31" w:rsidRPr="00A71F31">
        <w:rPr>
          <w:sz w:val="24"/>
          <w:szCs w:val="24"/>
        </w:rPr>
        <w:fldChar w:fldCharType="begin">
          <w:ffData>
            <w:name w:val=""/>
            <w:enabled/>
            <w:calcOnExit w:val="0"/>
            <w:textInput/>
          </w:ffData>
        </w:fldChar>
      </w:r>
      <w:r w:rsidR="00A71F31" w:rsidRPr="00A71F31">
        <w:rPr>
          <w:sz w:val="24"/>
          <w:szCs w:val="24"/>
        </w:rPr>
        <w:instrText xml:space="preserve"> FORMTEXT </w:instrText>
      </w:r>
      <w:r w:rsidR="00A71F31" w:rsidRPr="00A71F31">
        <w:rPr>
          <w:sz w:val="24"/>
          <w:szCs w:val="24"/>
        </w:rPr>
      </w:r>
      <w:r w:rsidR="00A71F31" w:rsidRPr="00A71F31">
        <w:rPr>
          <w:sz w:val="24"/>
          <w:szCs w:val="24"/>
        </w:rPr>
        <w:fldChar w:fldCharType="separate"/>
      </w:r>
      <w:r w:rsidR="00A71F31" w:rsidRPr="008D35E7">
        <w:rPr>
          <w:noProof/>
        </w:rPr>
        <w:t> </w:t>
      </w:r>
      <w:r w:rsidR="00A71F31" w:rsidRPr="008D35E7">
        <w:rPr>
          <w:noProof/>
        </w:rPr>
        <w:t> </w:t>
      </w:r>
      <w:r w:rsidR="00A71F31" w:rsidRPr="008D35E7">
        <w:rPr>
          <w:noProof/>
        </w:rPr>
        <w:t> </w:t>
      </w:r>
      <w:r w:rsidR="00A71F31" w:rsidRPr="008D35E7">
        <w:rPr>
          <w:noProof/>
        </w:rPr>
        <w:t> </w:t>
      </w:r>
      <w:r w:rsidR="00A71F31" w:rsidRPr="008D35E7">
        <w:rPr>
          <w:noProof/>
        </w:rPr>
        <w:t> </w:t>
      </w:r>
      <w:r w:rsidR="00A71F31" w:rsidRPr="00A71F31">
        <w:rPr>
          <w:sz w:val="24"/>
          <w:szCs w:val="24"/>
        </w:rPr>
        <w:fldChar w:fldCharType="end"/>
      </w:r>
      <w:bookmarkEnd w:id="7"/>
    </w:p>
    <w:p w14:paraId="0C8B2BDA" w14:textId="77777777" w:rsidR="00CC2D19" w:rsidRPr="00CC2D19" w:rsidRDefault="00CC2D19" w:rsidP="00CC2D19">
      <w:pPr>
        <w:pStyle w:val="ListParagraph"/>
        <w:spacing w:after="0"/>
        <w:ind w:left="360"/>
        <w:rPr>
          <w:sz w:val="20"/>
          <w:szCs w:val="20"/>
        </w:rPr>
      </w:pPr>
    </w:p>
    <w:p w14:paraId="46CD60E5" w14:textId="2789EB45" w:rsidR="00CC2D19" w:rsidRPr="00CC2D19" w:rsidRDefault="00CC2D19" w:rsidP="00CC2D19">
      <w:pPr>
        <w:pStyle w:val="ListParagraph"/>
        <w:spacing w:after="0"/>
        <w:ind w:left="360"/>
        <w:rPr>
          <w:sz w:val="18"/>
          <w:szCs w:val="18"/>
        </w:rPr>
      </w:pPr>
      <w:r w:rsidRPr="00CC2D19">
        <w:rPr>
          <w:b/>
          <w:bCs/>
          <w:sz w:val="18"/>
          <w:szCs w:val="18"/>
        </w:rPr>
        <w:t xml:space="preserve">Additional Educational Content: </w:t>
      </w:r>
      <w:r w:rsidR="005765B6" w:rsidRPr="005765B6">
        <w:rPr>
          <w:i/>
          <w:iCs/>
          <w:sz w:val="18"/>
          <w:szCs w:val="18"/>
        </w:rPr>
        <w:t>At-Home Pharmacy Delivery Services to Help Support Patient Care</w:t>
      </w:r>
      <w:r w:rsidR="005765B6">
        <w:rPr>
          <w:sz w:val="18"/>
          <w:szCs w:val="18"/>
        </w:rPr>
        <w:t xml:space="preserve"> content is</w:t>
      </w:r>
      <w:r w:rsidRPr="00CC2D19">
        <w:rPr>
          <w:sz w:val="18"/>
          <w:szCs w:val="18"/>
        </w:rPr>
        <w:t xml:space="preserve"> available for your activity, </w:t>
      </w:r>
      <w:hyperlink r:id="rId14" w:history="1">
        <w:r w:rsidRPr="00CC2D19">
          <w:rPr>
            <w:rStyle w:val="Hyperlink"/>
            <w:sz w:val="18"/>
            <w:szCs w:val="18"/>
          </w:rPr>
          <w:t>click here</w:t>
        </w:r>
      </w:hyperlink>
      <w:r w:rsidRPr="00CC2D19">
        <w:rPr>
          <w:sz w:val="18"/>
          <w:szCs w:val="18"/>
        </w:rPr>
        <w:t xml:space="preserve"> </w:t>
      </w:r>
      <w:r w:rsidR="005765B6">
        <w:rPr>
          <w:sz w:val="18"/>
          <w:szCs w:val="18"/>
        </w:rPr>
        <w:t xml:space="preserve">for more information. </w:t>
      </w:r>
    </w:p>
    <w:p w14:paraId="6055633F" w14:textId="77777777" w:rsidR="00CC2D19" w:rsidRDefault="00CC2D19" w:rsidP="00D530FA">
      <w:pPr>
        <w:pStyle w:val="ListParagraph"/>
        <w:spacing w:after="0"/>
        <w:ind w:left="360"/>
        <w:rPr>
          <w:sz w:val="20"/>
          <w:szCs w:val="20"/>
        </w:rPr>
      </w:pPr>
    </w:p>
    <w:p w14:paraId="6A65C39F" w14:textId="6FA71396" w:rsidR="0099463D" w:rsidRPr="006B11E3" w:rsidRDefault="0099463D" w:rsidP="0099463D">
      <w:pPr>
        <w:pStyle w:val="ListParagraph"/>
        <w:numPr>
          <w:ilvl w:val="0"/>
          <w:numId w:val="19"/>
        </w:numPr>
        <w:spacing w:after="0"/>
        <w:ind w:right="-90"/>
        <w:rPr>
          <w:sz w:val="20"/>
          <w:szCs w:val="20"/>
        </w:rPr>
      </w:pPr>
      <w:r w:rsidRPr="006B11E3">
        <w:rPr>
          <w:b/>
          <w:sz w:val="20"/>
          <w:szCs w:val="20"/>
        </w:rPr>
        <w:t xml:space="preserve">ACGME/ABMS/IOM/IPEC/CAPE Competencies </w:t>
      </w:r>
      <w:r w:rsidR="000D6E7B" w:rsidRPr="000D6E7B">
        <w:rPr>
          <w:bCs/>
          <w:sz w:val="20"/>
          <w:szCs w:val="20"/>
        </w:rPr>
        <w:t>[JAC 8]</w:t>
      </w:r>
      <w:r w:rsidR="000D6E7B">
        <w:rPr>
          <w:b/>
          <w:sz w:val="20"/>
          <w:szCs w:val="20"/>
        </w:rPr>
        <w:t xml:space="preserve"> </w:t>
      </w:r>
      <w:r w:rsidRPr="006B11E3">
        <w:rPr>
          <w:sz w:val="20"/>
          <w:szCs w:val="20"/>
        </w:rPr>
        <w:t>– Indicate the desirable attribute(s) of the healthcare team (i.e., competencies) this activity addresses. Check all that apply.</w:t>
      </w:r>
    </w:p>
    <w:p w14:paraId="5D0E9875" w14:textId="77777777" w:rsidR="0099463D" w:rsidRPr="002803B7" w:rsidRDefault="0099463D" w:rsidP="0099463D">
      <w:pPr>
        <w:spacing w:after="0"/>
        <w:ind w:right="-90"/>
        <w:jc w:val="center"/>
        <w:rPr>
          <w:b/>
          <w:bCs/>
          <w:sz w:val="20"/>
          <w:szCs w:val="20"/>
        </w:rPr>
      </w:pPr>
      <w:r w:rsidRPr="002803B7">
        <w:rPr>
          <w:b/>
          <w:bCs/>
          <w:sz w:val="20"/>
          <w:szCs w:val="20"/>
        </w:rPr>
        <w:t>Core Competencies for:</w:t>
      </w:r>
    </w:p>
    <w:p w14:paraId="13FB9759" w14:textId="77777777" w:rsidR="0099463D" w:rsidRPr="00FB2C7B" w:rsidRDefault="0099463D" w:rsidP="0099463D">
      <w:pPr>
        <w:spacing w:after="0"/>
        <w:contextualSpacing/>
        <w:rPr>
          <w:b/>
          <w:bCs/>
          <w:sz w:val="18"/>
          <w:szCs w:val="18"/>
          <w:u w:val="single"/>
        </w:rPr>
      </w:pPr>
      <w:r w:rsidRPr="00FB2C7B">
        <w:rPr>
          <w:b/>
          <w:bCs/>
          <w:sz w:val="18"/>
          <w:szCs w:val="18"/>
          <w:u w:val="single"/>
        </w:rPr>
        <w:t>Institute of Medicine</w:t>
      </w:r>
      <w:r w:rsidRPr="00FB2C7B">
        <w:rPr>
          <w:b/>
          <w:bCs/>
          <w:sz w:val="18"/>
          <w:szCs w:val="18"/>
        </w:rPr>
        <w:tab/>
      </w:r>
      <w:r w:rsidRPr="00FB2C7B">
        <w:rPr>
          <w:b/>
          <w:bCs/>
          <w:sz w:val="18"/>
          <w:szCs w:val="18"/>
        </w:rPr>
        <w:tab/>
      </w:r>
      <w:r w:rsidRPr="00FB2C7B">
        <w:rPr>
          <w:b/>
          <w:bCs/>
          <w:sz w:val="18"/>
          <w:szCs w:val="18"/>
          <w:u w:val="single"/>
        </w:rPr>
        <w:t>Interprofessional Collaborative Practice</w:t>
      </w:r>
      <w:r w:rsidRPr="00FB2C7B">
        <w:rPr>
          <w:b/>
          <w:bCs/>
          <w:sz w:val="18"/>
          <w:szCs w:val="18"/>
        </w:rPr>
        <w:tab/>
      </w:r>
      <w:r w:rsidRPr="00FB2C7B">
        <w:rPr>
          <w:b/>
          <w:bCs/>
          <w:sz w:val="18"/>
          <w:szCs w:val="18"/>
          <w:u w:val="single"/>
        </w:rPr>
        <w:t>ACGME/ABMS</w:t>
      </w:r>
    </w:p>
    <w:p w14:paraId="35E9F8D1" w14:textId="77777777" w:rsidR="0099463D" w:rsidRPr="003A7F75" w:rsidRDefault="005B06B8" w:rsidP="0099463D">
      <w:pPr>
        <w:pStyle w:val="NoSpacing"/>
        <w:rPr>
          <w:sz w:val="16"/>
          <w:szCs w:val="16"/>
        </w:rPr>
      </w:pPr>
      <w:sdt>
        <w:sdtPr>
          <w:rPr>
            <w:sz w:val="16"/>
            <w:szCs w:val="16"/>
          </w:rPr>
          <w:id w:val="-1523768567"/>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Provide Patient-centered Care</w:t>
      </w:r>
      <w:r w:rsidR="0099463D">
        <w:rPr>
          <w:sz w:val="16"/>
          <w:szCs w:val="16"/>
        </w:rPr>
        <w:tab/>
      </w:r>
      <w:r w:rsidR="0099463D" w:rsidRPr="003A7F75">
        <w:rPr>
          <w:sz w:val="16"/>
          <w:szCs w:val="16"/>
        </w:rPr>
        <w:tab/>
      </w:r>
      <w:sdt>
        <w:sdtPr>
          <w:rPr>
            <w:sz w:val="16"/>
            <w:szCs w:val="16"/>
          </w:rPr>
          <w:id w:val="1753317118"/>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Values/Ethics for Interprofessional Practice</w:t>
      </w:r>
      <w:r w:rsidR="0099463D" w:rsidRPr="003A7F75">
        <w:rPr>
          <w:sz w:val="16"/>
          <w:szCs w:val="16"/>
        </w:rPr>
        <w:tab/>
      </w:r>
      <w:sdt>
        <w:sdtPr>
          <w:rPr>
            <w:sz w:val="16"/>
            <w:szCs w:val="16"/>
          </w:rPr>
          <w:id w:val="1010644173"/>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Patient Care and Procedural Skills</w:t>
      </w:r>
    </w:p>
    <w:p w14:paraId="6BFB2857" w14:textId="77777777" w:rsidR="0099463D" w:rsidRPr="003A7F75" w:rsidRDefault="005B06B8" w:rsidP="0099463D">
      <w:pPr>
        <w:pStyle w:val="NoSpacing"/>
        <w:rPr>
          <w:sz w:val="16"/>
          <w:szCs w:val="16"/>
        </w:rPr>
      </w:pPr>
      <w:sdt>
        <w:sdtPr>
          <w:rPr>
            <w:sz w:val="16"/>
            <w:szCs w:val="16"/>
          </w:rPr>
          <w:id w:val="10804429"/>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Work in Interdisciplinary Teams</w:t>
      </w:r>
      <w:r w:rsidR="0099463D" w:rsidRPr="003A7F75">
        <w:rPr>
          <w:sz w:val="16"/>
          <w:szCs w:val="16"/>
        </w:rPr>
        <w:tab/>
      </w:r>
      <w:sdt>
        <w:sdtPr>
          <w:rPr>
            <w:sz w:val="16"/>
            <w:szCs w:val="16"/>
          </w:rPr>
          <w:id w:val="306913952"/>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Roles/Responsibilities</w:t>
      </w:r>
      <w:r w:rsidR="0099463D" w:rsidRPr="003A7F75">
        <w:rPr>
          <w:sz w:val="16"/>
          <w:szCs w:val="16"/>
        </w:rPr>
        <w:tab/>
      </w:r>
      <w:r w:rsidR="0099463D" w:rsidRPr="003A7F75">
        <w:rPr>
          <w:sz w:val="16"/>
          <w:szCs w:val="16"/>
        </w:rPr>
        <w:tab/>
      </w:r>
      <w:r w:rsidR="0099463D" w:rsidRPr="003A7F75">
        <w:rPr>
          <w:sz w:val="16"/>
          <w:szCs w:val="16"/>
        </w:rPr>
        <w:tab/>
      </w:r>
      <w:sdt>
        <w:sdtPr>
          <w:rPr>
            <w:sz w:val="16"/>
            <w:szCs w:val="16"/>
          </w:rPr>
          <w:id w:val="-1773935305"/>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Medical Knowledge</w:t>
      </w:r>
    </w:p>
    <w:p w14:paraId="1D477736" w14:textId="77777777" w:rsidR="0099463D" w:rsidRPr="003A7F75" w:rsidRDefault="005B06B8" w:rsidP="0099463D">
      <w:pPr>
        <w:pStyle w:val="NoSpacing"/>
        <w:rPr>
          <w:sz w:val="16"/>
          <w:szCs w:val="16"/>
        </w:rPr>
      </w:pPr>
      <w:sdt>
        <w:sdtPr>
          <w:rPr>
            <w:sz w:val="16"/>
            <w:szCs w:val="16"/>
          </w:rPr>
          <w:id w:val="-598874608"/>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Employ Evidence-based Practice</w:t>
      </w:r>
      <w:r w:rsidR="0099463D" w:rsidRPr="003A7F75">
        <w:rPr>
          <w:sz w:val="16"/>
          <w:szCs w:val="16"/>
        </w:rPr>
        <w:tab/>
      </w:r>
      <w:sdt>
        <w:sdtPr>
          <w:rPr>
            <w:sz w:val="16"/>
            <w:szCs w:val="16"/>
          </w:rPr>
          <w:id w:val="1474255154"/>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Interprofessional Communication</w:t>
      </w:r>
      <w:r w:rsidR="0099463D" w:rsidRPr="003A7F75">
        <w:rPr>
          <w:sz w:val="16"/>
          <w:szCs w:val="16"/>
        </w:rPr>
        <w:tab/>
      </w:r>
      <w:r w:rsidR="0099463D" w:rsidRPr="003A7F75">
        <w:rPr>
          <w:sz w:val="16"/>
          <w:szCs w:val="16"/>
        </w:rPr>
        <w:tab/>
      </w:r>
      <w:sdt>
        <w:sdtPr>
          <w:rPr>
            <w:sz w:val="16"/>
            <w:szCs w:val="16"/>
          </w:rPr>
          <w:id w:val="530686122"/>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Practice-based Learning and Improvement</w:t>
      </w:r>
    </w:p>
    <w:p w14:paraId="59B511C8" w14:textId="77777777" w:rsidR="0099463D" w:rsidRPr="003A7F75" w:rsidRDefault="005B06B8" w:rsidP="0099463D">
      <w:pPr>
        <w:pStyle w:val="NoSpacing"/>
        <w:rPr>
          <w:sz w:val="16"/>
          <w:szCs w:val="16"/>
        </w:rPr>
      </w:pPr>
      <w:sdt>
        <w:sdtPr>
          <w:rPr>
            <w:sz w:val="16"/>
            <w:szCs w:val="16"/>
          </w:rPr>
          <w:id w:val="-270855033"/>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Apply Quality Improvement</w:t>
      </w:r>
      <w:r w:rsidR="0099463D" w:rsidRPr="003A7F75">
        <w:rPr>
          <w:sz w:val="16"/>
          <w:szCs w:val="16"/>
        </w:rPr>
        <w:tab/>
      </w:r>
      <w:r w:rsidR="0099463D" w:rsidRPr="003A7F75">
        <w:rPr>
          <w:sz w:val="16"/>
          <w:szCs w:val="16"/>
        </w:rPr>
        <w:tab/>
      </w:r>
      <w:sdt>
        <w:sdtPr>
          <w:rPr>
            <w:sz w:val="16"/>
            <w:szCs w:val="16"/>
          </w:rPr>
          <w:id w:val="-776715099"/>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Teams and Teamwork</w:t>
      </w:r>
      <w:r w:rsidR="0099463D" w:rsidRPr="003A7F75">
        <w:rPr>
          <w:sz w:val="16"/>
          <w:szCs w:val="16"/>
        </w:rPr>
        <w:tab/>
      </w:r>
      <w:r w:rsidR="0099463D" w:rsidRPr="003A7F75">
        <w:rPr>
          <w:sz w:val="16"/>
          <w:szCs w:val="16"/>
        </w:rPr>
        <w:tab/>
      </w:r>
      <w:r w:rsidR="0099463D" w:rsidRPr="003A7F75">
        <w:rPr>
          <w:sz w:val="16"/>
          <w:szCs w:val="16"/>
        </w:rPr>
        <w:tab/>
      </w:r>
      <w:sdt>
        <w:sdtPr>
          <w:rPr>
            <w:sz w:val="16"/>
            <w:szCs w:val="16"/>
          </w:rPr>
          <w:id w:val="-1113212821"/>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Interprofessional and Communication Skills</w:t>
      </w:r>
    </w:p>
    <w:p w14:paraId="12780438" w14:textId="77777777" w:rsidR="0099463D" w:rsidRPr="003A7F75" w:rsidRDefault="005B06B8" w:rsidP="0099463D">
      <w:pPr>
        <w:pStyle w:val="NoSpacing"/>
        <w:rPr>
          <w:sz w:val="16"/>
          <w:szCs w:val="16"/>
        </w:rPr>
      </w:pPr>
      <w:sdt>
        <w:sdtPr>
          <w:rPr>
            <w:sz w:val="16"/>
            <w:szCs w:val="16"/>
          </w:rPr>
          <w:id w:val="1119573300"/>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Utilize Informatics</w:t>
      </w:r>
      <w:r w:rsidR="0099463D" w:rsidRPr="003A7F75">
        <w:rPr>
          <w:sz w:val="16"/>
          <w:szCs w:val="16"/>
        </w:rPr>
        <w:tab/>
      </w:r>
      <w:r w:rsidR="0099463D" w:rsidRPr="003A7F75">
        <w:rPr>
          <w:sz w:val="16"/>
          <w:szCs w:val="16"/>
        </w:rPr>
        <w:tab/>
      </w:r>
      <w:r w:rsidR="0099463D" w:rsidRPr="003A7F75">
        <w:rPr>
          <w:sz w:val="16"/>
          <w:szCs w:val="16"/>
        </w:rPr>
        <w:tab/>
      </w:r>
      <w:r w:rsidR="0099463D" w:rsidRPr="003A7F75">
        <w:rPr>
          <w:sz w:val="16"/>
          <w:szCs w:val="16"/>
        </w:rPr>
        <w:tab/>
      </w:r>
      <w:r w:rsidR="0099463D" w:rsidRPr="003A7F75">
        <w:rPr>
          <w:sz w:val="16"/>
          <w:szCs w:val="16"/>
        </w:rPr>
        <w:tab/>
      </w:r>
      <w:r w:rsidR="0099463D" w:rsidRPr="003A7F75">
        <w:rPr>
          <w:sz w:val="16"/>
          <w:szCs w:val="16"/>
        </w:rPr>
        <w:tab/>
      </w:r>
      <w:r w:rsidR="0099463D" w:rsidRPr="003A7F75">
        <w:rPr>
          <w:sz w:val="16"/>
          <w:szCs w:val="16"/>
        </w:rPr>
        <w:tab/>
      </w:r>
      <w:r w:rsidR="0099463D" w:rsidRPr="003A7F75">
        <w:rPr>
          <w:sz w:val="16"/>
          <w:szCs w:val="16"/>
        </w:rPr>
        <w:tab/>
      </w:r>
      <w:sdt>
        <w:sdtPr>
          <w:rPr>
            <w:sz w:val="16"/>
            <w:szCs w:val="16"/>
          </w:rPr>
          <w:id w:val="284169755"/>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Professionalism</w:t>
      </w:r>
    </w:p>
    <w:p w14:paraId="214694AA" w14:textId="77777777" w:rsidR="0099463D" w:rsidRPr="003A7F75" w:rsidRDefault="0099463D" w:rsidP="0099463D">
      <w:pPr>
        <w:pStyle w:val="NoSpacing"/>
        <w:rPr>
          <w:sz w:val="16"/>
          <w:szCs w:val="16"/>
        </w:rPr>
      </w:pPr>
      <w:r w:rsidRPr="003A7F75">
        <w:rPr>
          <w:sz w:val="16"/>
          <w:szCs w:val="16"/>
        </w:rPr>
        <w:tab/>
      </w:r>
      <w:r w:rsidRPr="003A7F75">
        <w:rPr>
          <w:sz w:val="16"/>
          <w:szCs w:val="16"/>
        </w:rPr>
        <w:tab/>
      </w:r>
      <w:r w:rsidRPr="003A7F75">
        <w:rPr>
          <w:sz w:val="16"/>
          <w:szCs w:val="16"/>
        </w:rPr>
        <w:tab/>
      </w:r>
      <w:r w:rsidRPr="003A7F75">
        <w:rPr>
          <w:sz w:val="16"/>
          <w:szCs w:val="16"/>
        </w:rPr>
        <w:tab/>
      </w:r>
      <w:r w:rsidRPr="003A7F75">
        <w:rPr>
          <w:sz w:val="16"/>
          <w:szCs w:val="16"/>
        </w:rPr>
        <w:tab/>
      </w:r>
      <w:r w:rsidRPr="003A7F75">
        <w:rPr>
          <w:sz w:val="16"/>
          <w:szCs w:val="16"/>
        </w:rPr>
        <w:tab/>
      </w:r>
      <w:r w:rsidRPr="003A7F75">
        <w:rPr>
          <w:sz w:val="16"/>
          <w:szCs w:val="16"/>
        </w:rPr>
        <w:tab/>
      </w:r>
      <w:r w:rsidRPr="003A7F75">
        <w:rPr>
          <w:sz w:val="16"/>
          <w:szCs w:val="16"/>
        </w:rPr>
        <w:tab/>
      </w:r>
      <w:r w:rsidRPr="003A7F75">
        <w:rPr>
          <w:sz w:val="16"/>
          <w:szCs w:val="16"/>
        </w:rPr>
        <w:tab/>
      </w:r>
      <w:sdt>
        <w:sdtPr>
          <w:rPr>
            <w:sz w:val="16"/>
            <w:szCs w:val="16"/>
          </w:rPr>
          <w:id w:val="1456755668"/>
          <w14:checkbox>
            <w14:checked w14:val="0"/>
            <w14:checkedState w14:val="2612" w14:font="Meiryo"/>
            <w14:uncheckedState w14:val="2610" w14:font="Meiryo"/>
          </w14:checkbox>
        </w:sdtPr>
        <w:sdtEndPr/>
        <w:sdtContent>
          <w:r w:rsidRPr="003A7F75">
            <w:rPr>
              <w:rFonts w:ascii="Segoe UI Symbol" w:hAnsi="Segoe UI Symbol" w:cs="Segoe UI Symbol"/>
              <w:sz w:val="16"/>
              <w:szCs w:val="16"/>
            </w:rPr>
            <w:t>☐</w:t>
          </w:r>
        </w:sdtContent>
      </w:sdt>
      <w:r w:rsidRPr="003A7F75">
        <w:rPr>
          <w:sz w:val="16"/>
          <w:szCs w:val="16"/>
        </w:rPr>
        <w:t xml:space="preserve"> Systems-based Practice</w:t>
      </w:r>
      <w:r w:rsidRPr="003A7F75">
        <w:rPr>
          <w:sz w:val="16"/>
          <w:szCs w:val="16"/>
        </w:rPr>
        <w:tab/>
      </w:r>
    </w:p>
    <w:p w14:paraId="2BC1F9B4" w14:textId="77777777" w:rsidR="0099463D" w:rsidRPr="008952B1" w:rsidRDefault="0099463D" w:rsidP="0099463D">
      <w:pPr>
        <w:spacing w:after="0"/>
        <w:rPr>
          <w:rFonts w:ascii="Calibri" w:eastAsia="Calibri" w:hAnsi="Calibri" w:cs="Calibri"/>
          <w:b/>
          <w:bCs/>
          <w:sz w:val="20"/>
          <w:szCs w:val="20"/>
        </w:rPr>
      </w:pPr>
      <w:r w:rsidRPr="007754A2">
        <w:rPr>
          <w:rFonts w:ascii="Calibri" w:eastAsia="Calibri" w:hAnsi="Calibri" w:cs="Calibri"/>
          <w:b/>
          <w:bCs/>
          <w:color w:val="C0504D" w:themeColor="accent2"/>
          <w:sz w:val="20"/>
          <w:szCs w:val="20"/>
        </w:rPr>
        <w:t xml:space="preserve">If ACPE Credit </w:t>
      </w:r>
      <w:r w:rsidRPr="008952B1">
        <w:rPr>
          <w:rFonts w:ascii="Calibri" w:eastAsia="Calibri" w:hAnsi="Calibri" w:cs="Calibri"/>
          <w:b/>
          <w:bCs/>
          <w:sz w:val="20"/>
          <w:szCs w:val="20"/>
        </w:rPr>
        <w:t xml:space="preserve">is requested, please indicate the desirable competencies: </w:t>
      </w:r>
    </w:p>
    <w:p w14:paraId="4B952DDB" w14:textId="77777777" w:rsidR="0099463D" w:rsidRPr="00FE6E93" w:rsidRDefault="0099463D" w:rsidP="0099463D">
      <w:pPr>
        <w:spacing w:after="0"/>
        <w:rPr>
          <w:rFonts w:ascii="Calibri" w:eastAsia="Calibri" w:hAnsi="Calibri" w:cs="Calibri"/>
          <w:b/>
          <w:bCs/>
          <w:sz w:val="18"/>
          <w:szCs w:val="18"/>
        </w:rPr>
      </w:pPr>
      <w:r w:rsidRPr="00FE6E93">
        <w:rPr>
          <w:rFonts w:ascii="Calibri" w:eastAsia="Calibri" w:hAnsi="Calibri" w:cs="Calibri"/>
          <w:b/>
          <w:bCs/>
          <w:sz w:val="18"/>
          <w:szCs w:val="18"/>
          <w:u w:val="single"/>
        </w:rPr>
        <w:t>Center for the Advancement of Pharmacy Education (CAPE</w:t>
      </w:r>
      <w:r w:rsidRPr="00FE6E93">
        <w:rPr>
          <w:rFonts w:ascii="Calibri" w:eastAsia="Calibri" w:hAnsi="Calibri" w:cs="Calibri"/>
          <w:b/>
          <w:bCs/>
          <w:sz w:val="18"/>
          <w:szCs w:val="18"/>
        </w:rPr>
        <w:t>)</w:t>
      </w:r>
    </w:p>
    <w:p w14:paraId="350CFEA1" w14:textId="77777777" w:rsidR="0099463D" w:rsidRPr="003A7F75" w:rsidRDefault="005B06B8" w:rsidP="0099463D">
      <w:pPr>
        <w:pStyle w:val="NoSpacing"/>
        <w:rPr>
          <w:sz w:val="16"/>
          <w:szCs w:val="16"/>
        </w:rPr>
      </w:pPr>
      <w:sdt>
        <w:sdtPr>
          <w:rPr>
            <w:sz w:val="16"/>
            <w:szCs w:val="16"/>
          </w:rPr>
          <w:id w:val="964621783"/>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Communication</w:t>
      </w:r>
      <w:r w:rsidR="0099463D" w:rsidRPr="003A7F75">
        <w:rPr>
          <w:sz w:val="16"/>
          <w:szCs w:val="16"/>
        </w:rPr>
        <w:tab/>
      </w:r>
      <w:r w:rsidR="0099463D" w:rsidRPr="003A7F75">
        <w:rPr>
          <w:sz w:val="16"/>
          <w:szCs w:val="16"/>
        </w:rPr>
        <w:tab/>
      </w:r>
      <w:r w:rsidR="0099463D" w:rsidRPr="003A7F75">
        <w:rPr>
          <w:sz w:val="16"/>
          <w:szCs w:val="16"/>
        </w:rPr>
        <w:tab/>
      </w:r>
      <w:sdt>
        <w:sdtPr>
          <w:rPr>
            <w:sz w:val="16"/>
            <w:szCs w:val="16"/>
          </w:rPr>
          <w:id w:val="-1446766061"/>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Medication Use Systems Management</w:t>
      </w:r>
    </w:p>
    <w:p w14:paraId="4E9138AF" w14:textId="77777777" w:rsidR="0099463D" w:rsidRPr="003A7F75" w:rsidRDefault="005B06B8" w:rsidP="0099463D">
      <w:pPr>
        <w:pStyle w:val="NoSpacing"/>
        <w:rPr>
          <w:sz w:val="16"/>
          <w:szCs w:val="16"/>
        </w:rPr>
      </w:pPr>
      <w:sdt>
        <w:sdtPr>
          <w:rPr>
            <w:sz w:val="16"/>
            <w:szCs w:val="16"/>
          </w:rPr>
          <w:id w:val="-1872451250"/>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Cultural Sensitivity</w:t>
      </w:r>
      <w:r w:rsidR="0099463D" w:rsidRPr="003A7F75">
        <w:rPr>
          <w:sz w:val="16"/>
          <w:szCs w:val="16"/>
        </w:rPr>
        <w:tab/>
      </w:r>
      <w:r w:rsidR="0099463D" w:rsidRPr="003A7F75">
        <w:rPr>
          <w:sz w:val="16"/>
          <w:szCs w:val="16"/>
        </w:rPr>
        <w:tab/>
      </w:r>
      <w:r w:rsidR="0099463D" w:rsidRPr="003A7F75">
        <w:rPr>
          <w:sz w:val="16"/>
          <w:szCs w:val="16"/>
        </w:rPr>
        <w:tab/>
      </w:r>
      <w:sdt>
        <w:sdtPr>
          <w:rPr>
            <w:sz w:val="16"/>
            <w:szCs w:val="16"/>
          </w:rPr>
          <w:id w:val="1929226820"/>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Patient Advocacy</w:t>
      </w:r>
    </w:p>
    <w:p w14:paraId="34387561" w14:textId="77777777" w:rsidR="0099463D" w:rsidRPr="003A7F75" w:rsidRDefault="005B06B8" w:rsidP="0099463D">
      <w:pPr>
        <w:pStyle w:val="NoSpacing"/>
        <w:rPr>
          <w:sz w:val="16"/>
          <w:szCs w:val="16"/>
        </w:rPr>
      </w:pPr>
      <w:sdt>
        <w:sdtPr>
          <w:rPr>
            <w:sz w:val="16"/>
            <w:szCs w:val="16"/>
          </w:rPr>
          <w:id w:val="1213549430"/>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Educator</w:t>
      </w:r>
      <w:r w:rsidR="0099463D" w:rsidRPr="003A7F75">
        <w:rPr>
          <w:sz w:val="16"/>
          <w:szCs w:val="16"/>
        </w:rPr>
        <w:tab/>
      </w:r>
      <w:r w:rsidR="0099463D" w:rsidRPr="003A7F75">
        <w:rPr>
          <w:sz w:val="16"/>
          <w:szCs w:val="16"/>
        </w:rPr>
        <w:tab/>
      </w:r>
      <w:r w:rsidR="0099463D" w:rsidRPr="003A7F75">
        <w:rPr>
          <w:sz w:val="16"/>
          <w:szCs w:val="16"/>
        </w:rPr>
        <w:tab/>
      </w:r>
      <w:sdt>
        <w:sdtPr>
          <w:rPr>
            <w:sz w:val="16"/>
            <w:szCs w:val="16"/>
          </w:rPr>
          <w:id w:val="1109477892"/>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Patient-centered Care</w:t>
      </w:r>
    </w:p>
    <w:p w14:paraId="74FBE1FA" w14:textId="77777777" w:rsidR="0099463D" w:rsidRPr="003A7F75" w:rsidRDefault="005B06B8" w:rsidP="0099463D">
      <w:pPr>
        <w:pStyle w:val="NoSpacing"/>
        <w:rPr>
          <w:sz w:val="16"/>
          <w:szCs w:val="16"/>
        </w:rPr>
      </w:pPr>
      <w:sdt>
        <w:sdtPr>
          <w:rPr>
            <w:sz w:val="16"/>
            <w:szCs w:val="16"/>
          </w:rPr>
          <w:id w:val="-820882135"/>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Health and Wellness</w:t>
      </w:r>
      <w:r w:rsidR="0099463D" w:rsidRPr="003A7F75">
        <w:rPr>
          <w:sz w:val="16"/>
          <w:szCs w:val="16"/>
        </w:rPr>
        <w:tab/>
      </w:r>
      <w:r w:rsidR="0099463D" w:rsidRPr="003A7F75">
        <w:rPr>
          <w:sz w:val="16"/>
          <w:szCs w:val="16"/>
        </w:rPr>
        <w:tab/>
      </w:r>
      <w:sdt>
        <w:sdtPr>
          <w:rPr>
            <w:sz w:val="16"/>
            <w:szCs w:val="16"/>
          </w:rPr>
          <w:id w:val="1822078539"/>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Population-based Care</w:t>
      </w:r>
    </w:p>
    <w:p w14:paraId="7E19288E" w14:textId="77777777" w:rsidR="0099463D" w:rsidRPr="003A7F75" w:rsidRDefault="005B06B8" w:rsidP="0099463D">
      <w:pPr>
        <w:pStyle w:val="NoSpacing"/>
        <w:rPr>
          <w:sz w:val="16"/>
          <w:szCs w:val="16"/>
        </w:rPr>
      </w:pPr>
      <w:sdt>
        <w:sdtPr>
          <w:rPr>
            <w:sz w:val="16"/>
            <w:szCs w:val="16"/>
          </w:rPr>
          <w:id w:val="-1055007277"/>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Innovation and Entrepreneurship</w:t>
      </w:r>
      <w:r w:rsidR="0099463D" w:rsidRPr="003A7F75">
        <w:rPr>
          <w:sz w:val="16"/>
          <w:szCs w:val="16"/>
        </w:rPr>
        <w:tab/>
      </w:r>
      <w:sdt>
        <w:sdtPr>
          <w:rPr>
            <w:sz w:val="16"/>
            <w:szCs w:val="16"/>
          </w:rPr>
          <w:id w:val="1623423493"/>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Problem Solving</w:t>
      </w:r>
    </w:p>
    <w:p w14:paraId="2635CFCA" w14:textId="77777777" w:rsidR="0099463D" w:rsidRPr="003A7F75" w:rsidRDefault="005B06B8" w:rsidP="0099463D">
      <w:pPr>
        <w:pStyle w:val="NoSpacing"/>
        <w:rPr>
          <w:sz w:val="16"/>
          <w:szCs w:val="16"/>
        </w:rPr>
      </w:pPr>
      <w:sdt>
        <w:sdtPr>
          <w:rPr>
            <w:sz w:val="16"/>
            <w:szCs w:val="16"/>
          </w:rPr>
          <w:id w:val="2052179374"/>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Interprofessional Collaboration</w:t>
      </w:r>
      <w:r w:rsidR="0099463D" w:rsidRPr="003A7F75">
        <w:rPr>
          <w:sz w:val="16"/>
          <w:szCs w:val="16"/>
        </w:rPr>
        <w:tab/>
      </w:r>
      <w:sdt>
        <w:sdtPr>
          <w:rPr>
            <w:sz w:val="16"/>
            <w:szCs w:val="16"/>
          </w:rPr>
          <w:id w:val="337891142"/>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Professionalism</w:t>
      </w:r>
    </w:p>
    <w:p w14:paraId="79714A20" w14:textId="77777777" w:rsidR="0099463D" w:rsidRPr="003A7F75" w:rsidRDefault="005B06B8" w:rsidP="0099463D">
      <w:pPr>
        <w:pStyle w:val="NoSpacing"/>
        <w:rPr>
          <w:sz w:val="16"/>
          <w:szCs w:val="16"/>
        </w:rPr>
      </w:pPr>
      <w:sdt>
        <w:sdtPr>
          <w:rPr>
            <w:sz w:val="16"/>
            <w:szCs w:val="16"/>
          </w:rPr>
          <w:id w:val="252717067"/>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Leadership</w:t>
      </w:r>
      <w:r w:rsidR="0099463D" w:rsidRPr="003A7F75">
        <w:rPr>
          <w:sz w:val="16"/>
          <w:szCs w:val="16"/>
        </w:rPr>
        <w:tab/>
      </w:r>
      <w:r w:rsidR="0099463D" w:rsidRPr="003A7F75">
        <w:rPr>
          <w:sz w:val="16"/>
          <w:szCs w:val="16"/>
        </w:rPr>
        <w:tab/>
      </w:r>
      <w:r w:rsidR="0099463D" w:rsidRPr="003A7F75">
        <w:rPr>
          <w:sz w:val="16"/>
          <w:szCs w:val="16"/>
        </w:rPr>
        <w:tab/>
      </w:r>
      <w:sdt>
        <w:sdtPr>
          <w:rPr>
            <w:sz w:val="16"/>
            <w:szCs w:val="16"/>
          </w:rPr>
          <w:id w:val="1948195156"/>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Self-awareness</w:t>
      </w:r>
    </w:p>
    <w:p w14:paraId="0A35B45A" w14:textId="77777777" w:rsidR="0099463D" w:rsidRDefault="005B06B8" w:rsidP="0099463D">
      <w:pPr>
        <w:pStyle w:val="NoSpacing"/>
        <w:rPr>
          <w:sz w:val="16"/>
          <w:szCs w:val="16"/>
        </w:rPr>
      </w:pPr>
      <w:sdt>
        <w:sdtPr>
          <w:rPr>
            <w:sz w:val="16"/>
            <w:szCs w:val="16"/>
          </w:rPr>
          <w:id w:val="-11156499"/>
          <w14:checkbox>
            <w14:checked w14:val="0"/>
            <w14:checkedState w14:val="2612" w14:font="Meiryo"/>
            <w14:uncheckedState w14:val="2610" w14:font="Meiryo"/>
          </w14:checkbox>
        </w:sdtPr>
        <w:sdtEndPr/>
        <w:sdtContent>
          <w:r w:rsidR="0099463D" w:rsidRPr="003A7F75">
            <w:rPr>
              <w:rFonts w:ascii="Segoe UI Symbol" w:hAnsi="Segoe UI Symbol" w:cs="Segoe UI Symbol"/>
              <w:sz w:val="16"/>
              <w:szCs w:val="16"/>
            </w:rPr>
            <w:t>☐</w:t>
          </w:r>
        </w:sdtContent>
      </w:sdt>
      <w:r w:rsidR="0099463D" w:rsidRPr="003A7F75">
        <w:rPr>
          <w:sz w:val="16"/>
          <w:szCs w:val="16"/>
        </w:rPr>
        <w:t xml:space="preserve"> Learner</w:t>
      </w:r>
      <w:r w:rsidR="0099463D" w:rsidRPr="003A7F75">
        <w:rPr>
          <w:sz w:val="16"/>
          <w:szCs w:val="16"/>
        </w:rPr>
        <w:tab/>
      </w:r>
    </w:p>
    <w:p w14:paraId="73312768" w14:textId="77777777" w:rsidR="006B11E3" w:rsidRDefault="006B11E3" w:rsidP="006B11E3">
      <w:pPr>
        <w:spacing w:after="0"/>
        <w:rPr>
          <w:sz w:val="20"/>
          <w:szCs w:val="20"/>
        </w:rPr>
      </w:pPr>
    </w:p>
    <w:p w14:paraId="0FDFE8AF" w14:textId="12976535" w:rsidR="006B11E3" w:rsidRPr="00487247" w:rsidRDefault="006B11E3" w:rsidP="00487247">
      <w:pPr>
        <w:pStyle w:val="ListParagraph"/>
        <w:numPr>
          <w:ilvl w:val="0"/>
          <w:numId w:val="19"/>
        </w:numPr>
        <w:spacing w:after="0"/>
        <w:rPr>
          <w:color w:val="FF0000"/>
          <w:sz w:val="20"/>
          <w:szCs w:val="20"/>
        </w:rPr>
      </w:pPr>
      <w:r w:rsidRPr="00487247">
        <w:rPr>
          <w:b/>
          <w:bCs/>
          <w:sz w:val="20"/>
          <w:szCs w:val="20"/>
        </w:rPr>
        <w:t>Teaching Staff</w:t>
      </w:r>
      <w:r w:rsidRPr="00487247">
        <w:rPr>
          <w:sz w:val="20"/>
          <w:szCs w:val="20"/>
        </w:rPr>
        <w:t xml:space="preserve"> – Please </w:t>
      </w:r>
      <w:r w:rsidR="009173CE" w:rsidRPr="00487247">
        <w:rPr>
          <w:sz w:val="20"/>
          <w:szCs w:val="20"/>
        </w:rPr>
        <w:t>complete</w:t>
      </w:r>
      <w:r w:rsidRPr="00487247">
        <w:rPr>
          <w:sz w:val="20"/>
          <w:szCs w:val="20"/>
        </w:rPr>
        <w:t xml:space="preserve"> a list of expected speakers/presenters/moderators with appropriate titles.</w:t>
      </w:r>
      <w:r w:rsidR="00436E50" w:rsidRPr="00487247">
        <w:rPr>
          <w:sz w:val="20"/>
          <w:szCs w:val="20"/>
        </w:rPr>
        <w:t xml:space="preserve"> </w:t>
      </w:r>
    </w:p>
    <w:p w14:paraId="27B08B88" w14:textId="77777777" w:rsidR="006B11E3" w:rsidRDefault="006B11E3" w:rsidP="006B11E3">
      <w:pPr>
        <w:pStyle w:val="ListParagraph"/>
        <w:spacing w:after="0"/>
        <w:ind w:left="360"/>
        <w:rPr>
          <w:sz w:val="20"/>
          <w:szCs w:val="20"/>
        </w:rPr>
      </w:pPr>
    </w:p>
    <w:tbl>
      <w:tblPr>
        <w:tblStyle w:val="TableGrid"/>
        <w:tblW w:w="0" w:type="auto"/>
        <w:jc w:val="center"/>
        <w:tblLook w:val="04A0" w:firstRow="1" w:lastRow="0" w:firstColumn="1" w:lastColumn="0" w:noHBand="0" w:noVBand="1"/>
      </w:tblPr>
      <w:tblGrid>
        <w:gridCol w:w="5693"/>
        <w:gridCol w:w="4788"/>
      </w:tblGrid>
      <w:tr w:rsidR="006B11E3" w:rsidRPr="004C0888" w14:paraId="166151BE" w14:textId="77777777" w:rsidTr="00A92020">
        <w:trPr>
          <w:jc w:val="center"/>
        </w:trPr>
        <w:tc>
          <w:tcPr>
            <w:tcW w:w="5693" w:type="dxa"/>
          </w:tcPr>
          <w:p w14:paraId="6A67359A" w14:textId="616767E9" w:rsidR="006B11E3" w:rsidRPr="004C0888" w:rsidRDefault="006B11E3" w:rsidP="009933C1">
            <w:pPr>
              <w:jc w:val="center"/>
              <w:rPr>
                <w:b/>
                <w:sz w:val="20"/>
                <w:szCs w:val="20"/>
              </w:rPr>
            </w:pPr>
            <w:r>
              <w:rPr>
                <w:b/>
                <w:sz w:val="20"/>
                <w:szCs w:val="20"/>
              </w:rPr>
              <w:t>Name/Degree</w:t>
            </w:r>
            <w:r w:rsidRPr="004C0888">
              <w:rPr>
                <w:b/>
                <w:sz w:val="20"/>
                <w:szCs w:val="20"/>
              </w:rPr>
              <w:t xml:space="preserve"> (MD,</w:t>
            </w:r>
            <w:r>
              <w:rPr>
                <w:b/>
                <w:sz w:val="20"/>
                <w:szCs w:val="20"/>
              </w:rPr>
              <w:t xml:space="preserve"> </w:t>
            </w:r>
            <w:r w:rsidR="00457150">
              <w:rPr>
                <w:b/>
                <w:sz w:val="20"/>
                <w:szCs w:val="20"/>
              </w:rPr>
              <w:t>RN</w:t>
            </w:r>
            <w:r w:rsidRPr="004C0888">
              <w:rPr>
                <w:b/>
                <w:sz w:val="20"/>
                <w:szCs w:val="20"/>
              </w:rPr>
              <w:t>, PhD, etc.)</w:t>
            </w:r>
          </w:p>
        </w:tc>
        <w:tc>
          <w:tcPr>
            <w:tcW w:w="4788" w:type="dxa"/>
          </w:tcPr>
          <w:p w14:paraId="14803AED" w14:textId="242E79E2" w:rsidR="006B11E3" w:rsidRPr="004C0888" w:rsidRDefault="006B11E3" w:rsidP="009933C1">
            <w:pPr>
              <w:jc w:val="center"/>
              <w:rPr>
                <w:b/>
                <w:sz w:val="20"/>
                <w:szCs w:val="20"/>
              </w:rPr>
            </w:pPr>
            <w:r>
              <w:rPr>
                <w:b/>
                <w:sz w:val="20"/>
                <w:szCs w:val="20"/>
              </w:rPr>
              <w:t xml:space="preserve">Job Title &amp; Organization/Affiliation </w:t>
            </w:r>
          </w:p>
        </w:tc>
      </w:tr>
      <w:tr w:rsidR="006B11E3" w:rsidRPr="004C0888" w14:paraId="3735A993" w14:textId="77777777" w:rsidTr="00A92020">
        <w:trPr>
          <w:jc w:val="center"/>
        </w:trPr>
        <w:tc>
          <w:tcPr>
            <w:tcW w:w="5693" w:type="dxa"/>
          </w:tcPr>
          <w:p w14:paraId="2E89AFFB" w14:textId="7ABBE1AF" w:rsidR="006B11E3" w:rsidRPr="00080288" w:rsidRDefault="00F074E9" w:rsidP="009933C1">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7330EE5F" w14:textId="1BAF0E08" w:rsidR="006B11E3" w:rsidRPr="00080288" w:rsidRDefault="00F074E9" w:rsidP="009933C1">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11E3" w:rsidRPr="004C0888" w14:paraId="1A95E255" w14:textId="77777777" w:rsidTr="00A92020">
        <w:trPr>
          <w:jc w:val="center"/>
        </w:trPr>
        <w:tc>
          <w:tcPr>
            <w:tcW w:w="5693" w:type="dxa"/>
          </w:tcPr>
          <w:p w14:paraId="20B73802" w14:textId="0EB2B0C8" w:rsidR="006B11E3" w:rsidRPr="00080288" w:rsidRDefault="00F074E9" w:rsidP="009933C1">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2FEC62C5" w14:textId="7F6194D2" w:rsidR="006B11E3" w:rsidRPr="00080288" w:rsidRDefault="00F074E9" w:rsidP="009933C1">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11E3" w:rsidRPr="004C0888" w14:paraId="7EDBDC2E" w14:textId="77777777" w:rsidTr="00A92020">
        <w:trPr>
          <w:jc w:val="center"/>
        </w:trPr>
        <w:tc>
          <w:tcPr>
            <w:tcW w:w="5693" w:type="dxa"/>
          </w:tcPr>
          <w:p w14:paraId="0318844A" w14:textId="75F8B351" w:rsidR="006B11E3" w:rsidRPr="00080288" w:rsidRDefault="00F074E9" w:rsidP="009933C1">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5E97C134" w14:textId="36C2FC9C" w:rsidR="006B11E3" w:rsidRPr="00080288" w:rsidRDefault="00F074E9" w:rsidP="009933C1">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B11E3" w:rsidRPr="004C0888" w14:paraId="3BA47001" w14:textId="77777777" w:rsidTr="00A92020">
        <w:trPr>
          <w:jc w:val="center"/>
        </w:trPr>
        <w:tc>
          <w:tcPr>
            <w:tcW w:w="5693" w:type="dxa"/>
          </w:tcPr>
          <w:p w14:paraId="539ABDF5" w14:textId="2245C6E8" w:rsidR="006B11E3" w:rsidRPr="00080288" w:rsidRDefault="00F074E9" w:rsidP="009933C1">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7276338C" w14:textId="3827A1B3" w:rsidR="006B11E3" w:rsidRPr="00080288" w:rsidRDefault="00F074E9" w:rsidP="009933C1">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35EA3" w:rsidRPr="004C0888" w14:paraId="2229D05C" w14:textId="77777777" w:rsidTr="00A92020">
        <w:trPr>
          <w:jc w:val="center"/>
        </w:trPr>
        <w:tc>
          <w:tcPr>
            <w:tcW w:w="5693" w:type="dxa"/>
          </w:tcPr>
          <w:p w14:paraId="4AEDA207" w14:textId="4821111C" w:rsidR="00D35EA3" w:rsidRDefault="00D35EA3" w:rsidP="009933C1">
            <w:pPr>
              <w:rPr>
                <w:sz w:val="20"/>
                <w:szCs w:val="20"/>
              </w:rPr>
            </w:pPr>
            <w:r>
              <w:rPr>
                <w:sz w:val="20"/>
                <w:szCs w:val="20"/>
              </w:rPr>
              <w:lastRenderedPageBreak/>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196DBE4A" w14:textId="379A2D66" w:rsidR="00D35EA3" w:rsidRDefault="00D35EA3" w:rsidP="009933C1">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35EA3" w:rsidRPr="004C0888" w14:paraId="2EFF06C9" w14:textId="77777777" w:rsidTr="00A92020">
        <w:trPr>
          <w:jc w:val="center"/>
        </w:trPr>
        <w:tc>
          <w:tcPr>
            <w:tcW w:w="5693" w:type="dxa"/>
          </w:tcPr>
          <w:p w14:paraId="7621A349" w14:textId="30CC6DCF" w:rsidR="00D35EA3" w:rsidRDefault="00D35EA3" w:rsidP="009933C1">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88" w:type="dxa"/>
          </w:tcPr>
          <w:p w14:paraId="03820B7A" w14:textId="2D9D6A2E" w:rsidR="00D35EA3" w:rsidRDefault="00D35EA3" w:rsidP="009933C1">
            <w:pPr>
              <w:rPr>
                <w:sz w:val="20"/>
                <w:szCs w:val="20"/>
              </w:rPr>
            </w:pPr>
            <w:r>
              <w:rPr>
                <w:sz w:val="20"/>
                <w:szCs w:val="20"/>
              </w:rPr>
              <w:fldChar w:fldCharType="begin">
                <w:ffData>
                  <w:name w:val="Text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FC1AD0E" w14:textId="5236802C" w:rsidR="006B11E3" w:rsidRDefault="006B11E3" w:rsidP="006B11E3">
      <w:pPr>
        <w:pStyle w:val="ListParagraph"/>
        <w:spacing w:after="0"/>
        <w:ind w:left="360"/>
        <w:rPr>
          <w:sz w:val="20"/>
          <w:szCs w:val="20"/>
        </w:rPr>
      </w:pPr>
      <w:r w:rsidRPr="00D371B9">
        <w:rPr>
          <w:sz w:val="20"/>
          <w:szCs w:val="20"/>
        </w:rPr>
        <w:t xml:space="preserve"> </w:t>
      </w:r>
    </w:p>
    <w:p w14:paraId="1A3E4F4A" w14:textId="08D9B6FF" w:rsidR="000D28BD" w:rsidRDefault="006B11E3" w:rsidP="009173CE">
      <w:pPr>
        <w:pStyle w:val="ListParagraph"/>
        <w:spacing w:after="0"/>
        <w:ind w:left="0"/>
        <w:rPr>
          <w:sz w:val="20"/>
          <w:szCs w:val="20"/>
        </w:rPr>
      </w:pPr>
      <w:r>
        <w:rPr>
          <w:b/>
          <w:bCs/>
          <w:sz w:val="20"/>
          <w:szCs w:val="20"/>
        </w:rPr>
        <w:t>*Any/all outside faculty must complete the disclosure</w:t>
      </w:r>
      <w:r w:rsidR="007021C0">
        <w:rPr>
          <w:b/>
          <w:bCs/>
          <w:sz w:val="20"/>
          <w:szCs w:val="20"/>
        </w:rPr>
        <w:t xml:space="preserve"> form</w:t>
      </w:r>
      <w:r>
        <w:rPr>
          <w:b/>
          <w:bCs/>
          <w:sz w:val="20"/>
          <w:szCs w:val="20"/>
        </w:rPr>
        <w:t xml:space="preserve"> prior to planning document submission</w:t>
      </w:r>
      <w:r w:rsidRPr="006B11E3">
        <w:rPr>
          <w:sz w:val="20"/>
          <w:szCs w:val="20"/>
        </w:rPr>
        <w:t>.</w:t>
      </w:r>
      <w:r>
        <w:rPr>
          <w:sz w:val="20"/>
          <w:szCs w:val="20"/>
        </w:rPr>
        <w:t xml:space="preserve"> </w:t>
      </w:r>
    </w:p>
    <w:p w14:paraId="2AA8F27C" w14:textId="4A58A1BA" w:rsidR="006B11E3" w:rsidRDefault="000D28BD" w:rsidP="009173CE">
      <w:pPr>
        <w:pStyle w:val="ListParagraph"/>
        <w:spacing w:after="0"/>
        <w:ind w:left="0"/>
        <w:rPr>
          <w:i/>
          <w:iCs/>
          <w:sz w:val="20"/>
          <w:szCs w:val="20"/>
        </w:rPr>
      </w:pPr>
      <w:r>
        <w:rPr>
          <w:sz w:val="20"/>
          <w:szCs w:val="20"/>
        </w:rPr>
        <w:t xml:space="preserve">A CV from guest faculty must accompany the planning document submission. </w:t>
      </w:r>
      <w:r w:rsidR="006B11E3" w:rsidRPr="00BD61E7">
        <w:rPr>
          <w:sz w:val="20"/>
          <w:szCs w:val="20"/>
        </w:rPr>
        <w:t xml:space="preserve">Identified conflicts of interest must be resolved prior to the activity or no credit will be awarded. </w:t>
      </w:r>
      <w:r w:rsidR="006B11E3" w:rsidRPr="000D28BD">
        <w:rPr>
          <w:i/>
          <w:iCs/>
          <w:sz w:val="20"/>
          <w:szCs w:val="20"/>
        </w:rPr>
        <w:t xml:space="preserve">It is strongly encouraged that </w:t>
      </w:r>
      <w:r w:rsidRPr="000D28BD">
        <w:rPr>
          <w:i/>
          <w:iCs/>
          <w:sz w:val="20"/>
          <w:szCs w:val="20"/>
        </w:rPr>
        <w:t>speakers</w:t>
      </w:r>
      <w:r w:rsidR="006B11E3" w:rsidRPr="000D28BD">
        <w:rPr>
          <w:i/>
          <w:iCs/>
          <w:sz w:val="20"/>
          <w:szCs w:val="20"/>
        </w:rPr>
        <w:t xml:space="preserve"> list</w:t>
      </w:r>
      <w:r w:rsidRPr="000D28BD">
        <w:rPr>
          <w:i/>
          <w:iCs/>
          <w:sz w:val="20"/>
          <w:szCs w:val="20"/>
        </w:rPr>
        <w:t xml:space="preserve"> </w:t>
      </w:r>
      <w:r w:rsidR="006B11E3" w:rsidRPr="000D28BD">
        <w:rPr>
          <w:i/>
          <w:iCs/>
          <w:sz w:val="20"/>
          <w:szCs w:val="20"/>
        </w:rPr>
        <w:t>disclosure(s) or lack of disclosure on the first slide of any presentation/content.</w:t>
      </w:r>
    </w:p>
    <w:p w14:paraId="45414731" w14:textId="77777777" w:rsidR="000D28BD" w:rsidRDefault="000D28BD" w:rsidP="009173CE">
      <w:pPr>
        <w:pStyle w:val="ListParagraph"/>
        <w:spacing w:after="0"/>
        <w:ind w:left="0"/>
        <w:rPr>
          <w:sz w:val="20"/>
          <w:szCs w:val="20"/>
        </w:rPr>
      </w:pPr>
    </w:p>
    <w:p w14:paraId="6DD2C83C" w14:textId="1F9065E9" w:rsidR="000D28BD" w:rsidRDefault="005B06B8" w:rsidP="000D28BD">
      <w:pPr>
        <w:pStyle w:val="ListParagraph"/>
        <w:spacing w:after="0"/>
        <w:ind w:left="0"/>
        <w:rPr>
          <w:sz w:val="20"/>
          <w:szCs w:val="20"/>
        </w:rPr>
      </w:pPr>
      <w:sdt>
        <w:sdtPr>
          <w:rPr>
            <w:sz w:val="20"/>
            <w:szCs w:val="20"/>
          </w:rPr>
          <w:id w:val="215559932"/>
          <w14:checkbox>
            <w14:checked w14:val="0"/>
            <w14:checkedState w14:val="2612" w14:font="MS Gothic"/>
            <w14:uncheckedState w14:val="2610" w14:font="MS Gothic"/>
          </w14:checkbox>
        </w:sdtPr>
        <w:sdtEndPr/>
        <w:sdtContent>
          <w:r w:rsidR="000D28BD">
            <w:rPr>
              <w:rFonts w:ascii="MS Gothic" w:eastAsia="MS Gothic" w:hAnsi="MS Gothic" w:hint="eastAsia"/>
              <w:sz w:val="20"/>
              <w:szCs w:val="20"/>
            </w:rPr>
            <w:t>☐</w:t>
          </w:r>
        </w:sdtContent>
      </w:sdt>
      <w:r w:rsidR="000D28BD" w:rsidRPr="00BD61E7">
        <w:rPr>
          <w:sz w:val="20"/>
          <w:szCs w:val="20"/>
        </w:rPr>
        <w:t xml:space="preserve"> </w:t>
      </w:r>
      <w:r w:rsidR="000D28BD" w:rsidRPr="00746403">
        <w:rPr>
          <w:color w:val="C00000"/>
          <w:sz w:val="20"/>
          <w:szCs w:val="20"/>
          <w:u w:val="single"/>
        </w:rPr>
        <w:t>Check to acknowledge understanding of the</w:t>
      </w:r>
      <w:r w:rsidR="00D62BC8" w:rsidRPr="00746403">
        <w:rPr>
          <w:color w:val="C00000"/>
          <w:sz w:val="20"/>
          <w:szCs w:val="20"/>
          <w:u w:val="single"/>
        </w:rPr>
        <w:t xml:space="preserve"> above</w:t>
      </w:r>
      <w:r w:rsidR="000D28BD" w:rsidRPr="00746403">
        <w:rPr>
          <w:color w:val="C00000"/>
          <w:sz w:val="20"/>
          <w:szCs w:val="20"/>
          <w:u w:val="single"/>
        </w:rPr>
        <w:t xml:space="preserve"> requirements.</w:t>
      </w:r>
      <w:r w:rsidR="000D28BD" w:rsidRPr="00746403">
        <w:rPr>
          <w:color w:val="C00000"/>
          <w:sz w:val="20"/>
          <w:szCs w:val="20"/>
        </w:rPr>
        <w:t xml:space="preserve"> </w:t>
      </w:r>
    </w:p>
    <w:p w14:paraId="3B652117" w14:textId="77777777" w:rsidR="005338C7" w:rsidRDefault="005338C7" w:rsidP="00716374">
      <w:pPr>
        <w:spacing w:after="0"/>
        <w:rPr>
          <w:sz w:val="20"/>
          <w:szCs w:val="20"/>
        </w:rPr>
      </w:pPr>
    </w:p>
    <w:p w14:paraId="5F144F7B" w14:textId="7912034F" w:rsidR="00AA103B" w:rsidRPr="00080288" w:rsidRDefault="003356C3" w:rsidP="006B11E3">
      <w:pPr>
        <w:pStyle w:val="ListParagraph"/>
        <w:numPr>
          <w:ilvl w:val="0"/>
          <w:numId w:val="19"/>
        </w:numPr>
        <w:spacing w:after="0"/>
        <w:rPr>
          <w:b/>
          <w:sz w:val="20"/>
          <w:szCs w:val="20"/>
        </w:rPr>
      </w:pPr>
      <w:r w:rsidRPr="00080288">
        <w:rPr>
          <w:b/>
          <w:sz w:val="20"/>
          <w:szCs w:val="20"/>
        </w:rPr>
        <w:t>Target Audience</w:t>
      </w:r>
      <w:r w:rsidR="00A64AF4" w:rsidRPr="00080288">
        <w:rPr>
          <w:b/>
          <w:sz w:val="20"/>
          <w:szCs w:val="20"/>
        </w:rPr>
        <w:t xml:space="preserve"> </w:t>
      </w:r>
      <w:r w:rsidR="000D6E7B">
        <w:rPr>
          <w:bCs/>
          <w:sz w:val="20"/>
          <w:szCs w:val="20"/>
        </w:rPr>
        <w:t>[</w:t>
      </w:r>
      <w:r w:rsidR="00A64AF4" w:rsidRPr="00080288">
        <w:rPr>
          <w:bCs/>
          <w:sz w:val="20"/>
          <w:szCs w:val="20"/>
        </w:rPr>
        <w:t xml:space="preserve">JAC </w:t>
      </w:r>
      <w:r w:rsidR="009C75C8">
        <w:rPr>
          <w:bCs/>
          <w:sz w:val="20"/>
          <w:szCs w:val="20"/>
        </w:rPr>
        <w:t>5</w:t>
      </w:r>
      <w:r w:rsidR="000D6E7B">
        <w:rPr>
          <w:bCs/>
          <w:sz w:val="20"/>
          <w:szCs w:val="20"/>
        </w:rPr>
        <w:t>]</w:t>
      </w:r>
    </w:p>
    <w:p w14:paraId="4E100BAA" w14:textId="40C33E65" w:rsidR="00D216F8" w:rsidRPr="00080288" w:rsidRDefault="003356C3" w:rsidP="007754A2">
      <w:pPr>
        <w:pStyle w:val="ListParagraph"/>
        <w:numPr>
          <w:ilvl w:val="0"/>
          <w:numId w:val="24"/>
        </w:numPr>
        <w:spacing w:after="0"/>
        <w:rPr>
          <w:sz w:val="20"/>
          <w:szCs w:val="20"/>
        </w:rPr>
      </w:pPr>
      <w:r w:rsidRPr="00080288">
        <w:rPr>
          <w:sz w:val="20"/>
          <w:szCs w:val="20"/>
        </w:rPr>
        <w:t>Identify the professions, medical specialties, duties, roles, functions and/or occupations of</w:t>
      </w:r>
      <w:r w:rsidR="008B6076" w:rsidRPr="00080288">
        <w:rPr>
          <w:sz w:val="20"/>
          <w:szCs w:val="20"/>
        </w:rPr>
        <w:t xml:space="preserve"> the</w:t>
      </w:r>
      <w:r w:rsidRPr="00080288">
        <w:rPr>
          <w:sz w:val="20"/>
          <w:szCs w:val="20"/>
        </w:rPr>
        <w:t xml:space="preserve"> targeted learners</w:t>
      </w:r>
      <w:r w:rsidR="00E44830" w:rsidRPr="00080288">
        <w:rPr>
          <w:sz w:val="20"/>
          <w:szCs w:val="20"/>
        </w:rPr>
        <w:t>.</w:t>
      </w:r>
      <w:r w:rsidR="00D300CC" w:rsidRPr="00080288">
        <w:rPr>
          <w:sz w:val="20"/>
          <w:szCs w:val="20"/>
        </w:rPr>
        <w:t xml:space="preserve"> </w:t>
      </w:r>
      <w:r w:rsidR="00FE6E93" w:rsidRPr="00A25C68">
        <w:rPr>
          <w:i/>
          <w:iCs/>
          <w:sz w:val="20"/>
          <w:szCs w:val="20"/>
        </w:rPr>
        <w:t>Please include the</w:t>
      </w:r>
      <w:r w:rsidR="004B06C3" w:rsidRPr="00A25C68">
        <w:rPr>
          <w:i/>
          <w:iCs/>
          <w:sz w:val="20"/>
          <w:szCs w:val="20"/>
        </w:rPr>
        <w:t xml:space="preserve"> professions of the</w:t>
      </w:r>
      <w:r w:rsidR="00FE6E93" w:rsidRPr="00A25C68">
        <w:rPr>
          <w:i/>
          <w:iCs/>
          <w:sz w:val="20"/>
          <w:szCs w:val="20"/>
        </w:rPr>
        <w:t xml:space="preserve"> credits you</w:t>
      </w:r>
      <w:r w:rsidR="003E2CFA" w:rsidRPr="00A25C68">
        <w:rPr>
          <w:i/>
          <w:iCs/>
          <w:sz w:val="20"/>
          <w:szCs w:val="20"/>
        </w:rPr>
        <w:t xml:space="preserve"> have</w:t>
      </w:r>
      <w:r w:rsidR="00FE6E93" w:rsidRPr="00A25C68">
        <w:rPr>
          <w:i/>
          <w:iCs/>
          <w:sz w:val="20"/>
          <w:szCs w:val="20"/>
        </w:rPr>
        <w:t xml:space="preserve"> requested.</w:t>
      </w:r>
      <w:r w:rsidR="00D300CC" w:rsidRPr="00A25C68">
        <w:rPr>
          <w:sz w:val="20"/>
          <w:szCs w:val="20"/>
        </w:rPr>
        <w:t xml:space="preserve"> </w:t>
      </w:r>
      <w:sdt>
        <w:sdtPr>
          <w:rPr>
            <w:sz w:val="20"/>
            <w:szCs w:val="20"/>
          </w:rPr>
          <w:id w:val="-1626232044"/>
          <w:placeholder>
            <w:docPart w:val="DefaultPlaceholder_-1854013440"/>
          </w:placeholder>
          <w:showingPlcHdr/>
          <w:text/>
        </w:sdtPr>
        <w:sdtEndPr/>
        <w:sdtContent>
          <w:r w:rsidR="00080288" w:rsidRPr="00080288">
            <w:rPr>
              <w:rStyle w:val="PlaceholderText"/>
              <w:sz w:val="20"/>
              <w:szCs w:val="20"/>
            </w:rPr>
            <w:t>Click or tap here to enter text.</w:t>
          </w:r>
        </w:sdtContent>
      </w:sdt>
    </w:p>
    <w:p w14:paraId="149350C6" w14:textId="77777777" w:rsidR="00D216F8" w:rsidRPr="00080288" w:rsidRDefault="00D216F8" w:rsidP="00D216F8">
      <w:pPr>
        <w:pStyle w:val="ListParagraph"/>
        <w:spacing w:after="0"/>
        <w:rPr>
          <w:sz w:val="20"/>
          <w:szCs w:val="20"/>
        </w:rPr>
      </w:pPr>
    </w:p>
    <w:p w14:paraId="5671722B" w14:textId="533B72C7" w:rsidR="00AA103B" w:rsidRPr="00080288" w:rsidRDefault="00B71DA3" w:rsidP="007754A2">
      <w:pPr>
        <w:pStyle w:val="ListParagraph"/>
        <w:numPr>
          <w:ilvl w:val="0"/>
          <w:numId w:val="24"/>
        </w:numPr>
        <w:spacing w:after="0"/>
        <w:rPr>
          <w:sz w:val="20"/>
          <w:szCs w:val="20"/>
        </w:rPr>
      </w:pPr>
      <w:r w:rsidRPr="00080288">
        <w:rPr>
          <w:sz w:val="20"/>
          <w:szCs w:val="20"/>
        </w:rPr>
        <w:t>In addition to your target audience, please list some learner groups that may not receive direct CE/CME credit but who would also benefit from this education</w:t>
      </w:r>
      <w:r w:rsidR="00570793" w:rsidRPr="00080288">
        <w:rPr>
          <w:sz w:val="20"/>
          <w:szCs w:val="20"/>
        </w:rPr>
        <w:t xml:space="preserve">. </w:t>
      </w:r>
      <w:sdt>
        <w:sdtPr>
          <w:rPr>
            <w:sz w:val="20"/>
            <w:szCs w:val="20"/>
          </w:rPr>
          <w:id w:val="1300421300"/>
          <w:placeholder>
            <w:docPart w:val="DefaultPlaceholder_-1854013440"/>
          </w:placeholder>
          <w:showingPlcHdr/>
          <w:text/>
        </w:sdtPr>
        <w:sdtEndPr/>
        <w:sdtContent>
          <w:r w:rsidR="00080288" w:rsidRPr="00080288">
            <w:rPr>
              <w:rStyle w:val="PlaceholderText"/>
              <w:sz w:val="20"/>
              <w:szCs w:val="20"/>
            </w:rPr>
            <w:t>Click or tap here to enter text.</w:t>
          </w:r>
        </w:sdtContent>
      </w:sdt>
    </w:p>
    <w:p w14:paraId="751F8DF7" w14:textId="77777777" w:rsidR="00D300CC" w:rsidRPr="00080288" w:rsidRDefault="00D300CC" w:rsidP="00716374">
      <w:pPr>
        <w:spacing w:after="0"/>
        <w:ind w:left="2160" w:hanging="2160"/>
        <w:rPr>
          <w:sz w:val="20"/>
          <w:szCs w:val="20"/>
          <w:u w:val="single"/>
        </w:rPr>
      </w:pPr>
    </w:p>
    <w:p w14:paraId="590ED836" w14:textId="41079187" w:rsidR="00D300CC" w:rsidRPr="004A6D0C" w:rsidRDefault="0053202C" w:rsidP="006B11E3">
      <w:pPr>
        <w:pStyle w:val="ListParagraph"/>
        <w:numPr>
          <w:ilvl w:val="0"/>
          <w:numId w:val="19"/>
        </w:numPr>
        <w:spacing w:after="0"/>
        <w:ind w:right="-180"/>
        <w:rPr>
          <w:sz w:val="20"/>
          <w:szCs w:val="20"/>
          <w:u w:val="single"/>
        </w:rPr>
      </w:pPr>
      <w:r w:rsidRPr="00080288">
        <w:rPr>
          <w:b/>
          <w:sz w:val="20"/>
          <w:szCs w:val="20"/>
        </w:rPr>
        <w:t>Relevance</w:t>
      </w:r>
      <w:r w:rsidR="00455954" w:rsidRPr="00080288">
        <w:rPr>
          <w:b/>
          <w:sz w:val="20"/>
          <w:szCs w:val="20"/>
        </w:rPr>
        <w:t xml:space="preserve"> to </w:t>
      </w:r>
      <w:r w:rsidR="00E034E0" w:rsidRPr="00080288">
        <w:rPr>
          <w:b/>
          <w:sz w:val="20"/>
          <w:szCs w:val="20"/>
        </w:rPr>
        <w:t xml:space="preserve">Learner </w:t>
      </w:r>
      <w:r w:rsidR="00455954" w:rsidRPr="00080288">
        <w:rPr>
          <w:b/>
          <w:sz w:val="20"/>
          <w:szCs w:val="20"/>
        </w:rPr>
        <w:t>Scope of Practice</w:t>
      </w:r>
      <w:r w:rsidR="004A6D0C">
        <w:rPr>
          <w:b/>
          <w:sz w:val="20"/>
          <w:szCs w:val="20"/>
        </w:rPr>
        <w:t xml:space="preserve"> </w:t>
      </w:r>
      <w:r w:rsidR="004A6D0C" w:rsidRPr="004A6D0C">
        <w:rPr>
          <w:bCs/>
          <w:sz w:val="20"/>
          <w:szCs w:val="20"/>
        </w:rPr>
        <w:t>[JAC 5]</w:t>
      </w:r>
      <w:r w:rsidRPr="00080288">
        <w:rPr>
          <w:b/>
          <w:sz w:val="20"/>
          <w:szCs w:val="20"/>
        </w:rPr>
        <w:t xml:space="preserve"> </w:t>
      </w:r>
      <w:r w:rsidRPr="00080288">
        <w:rPr>
          <w:sz w:val="20"/>
          <w:szCs w:val="20"/>
        </w:rPr>
        <w:t xml:space="preserve">– </w:t>
      </w:r>
      <w:r w:rsidR="005338C7" w:rsidRPr="00080288">
        <w:rPr>
          <w:sz w:val="20"/>
          <w:szCs w:val="20"/>
        </w:rPr>
        <w:t>State what this activity is</w:t>
      </w:r>
      <w:r w:rsidR="00D300CC" w:rsidRPr="00080288">
        <w:rPr>
          <w:sz w:val="20"/>
          <w:szCs w:val="20"/>
        </w:rPr>
        <w:t xml:space="preserve"> </w:t>
      </w:r>
      <w:r w:rsidR="00C27416" w:rsidRPr="00080288">
        <w:rPr>
          <w:sz w:val="20"/>
          <w:szCs w:val="20"/>
        </w:rPr>
        <w:t xml:space="preserve">designed to </w:t>
      </w:r>
      <w:r w:rsidR="005338C7" w:rsidRPr="00080288">
        <w:rPr>
          <w:sz w:val="20"/>
          <w:szCs w:val="20"/>
        </w:rPr>
        <w:t xml:space="preserve">change/improve in terms of learners’ </w:t>
      </w:r>
      <w:r w:rsidR="00C27416" w:rsidRPr="00080288">
        <w:rPr>
          <w:sz w:val="20"/>
          <w:szCs w:val="20"/>
        </w:rPr>
        <w:t>skills/strategy</w:t>
      </w:r>
      <w:r w:rsidR="005338C7" w:rsidRPr="00080288">
        <w:rPr>
          <w:sz w:val="20"/>
          <w:szCs w:val="20"/>
        </w:rPr>
        <w:t xml:space="preserve"> or</w:t>
      </w:r>
      <w:r w:rsidR="00C27416" w:rsidRPr="00080288">
        <w:rPr>
          <w:sz w:val="20"/>
          <w:szCs w:val="20"/>
        </w:rPr>
        <w:t xml:space="preserve"> performance of </w:t>
      </w:r>
      <w:r w:rsidR="005338C7" w:rsidRPr="00080288">
        <w:rPr>
          <w:sz w:val="20"/>
          <w:szCs w:val="20"/>
        </w:rPr>
        <w:t>the healthcare team or patient</w:t>
      </w:r>
      <w:r w:rsidR="0099463D" w:rsidRPr="00080288">
        <w:rPr>
          <w:sz w:val="20"/>
          <w:szCs w:val="20"/>
        </w:rPr>
        <w:t xml:space="preserve"> </w:t>
      </w:r>
      <w:r w:rsidR="005338C7" w:rsidRPr="00080288">
        <w:rPr>
          <w:sz w:val="20"/>
          <w:szCs w:val="20"/>
        </w:rPr>
        <w:t>out</w:t>
      </w:r>
      <w:r w:rsidR="0099463D" w:rsidRPr="00080288">
        <w:rPr>
          <w:sz w:val="20"/>
          <w:szCs w:val="20"/>
        </w:rPr>
        <w:t>c</w:t>
      </w:r>
      <w:r w:rsidR="005338C7" w:rsidRPr="00080288">
        <w:rPr>
          <w:sz w:val="20"/>
          <w:szCs w:val="20"/>
        </w:rPr>
        <w:t>omes.</w:t>
      </w:r>
      <w:r w:rsidR="00D300CC" w:rsidRPr="00080288">
        <w:rPr>
          <w:sz w:val="20"/>
          <w:szCs w:val="20"/>
        </w:rPr>
        <w:t xml:space="preserve"> </w:t>
      </w:r>
      <w:sdt>
        <w:sdtPr>
          <w:rPr>
            <w:sz w:val="20"/>
            <w:szCs w:val="20"/>
          </w:rPr>
          <w:id w:val="-2025696097"/>
          <w:placeholder>
            <w:docPart w:val="DefaultPlaceholder_-1854013440"/>
          </w:placeholder>
          <w:showingPlcHdr/>
          <w:text/>
        </w:sdtPr>
        <w:sdtEndPr/>
        <w:sdtContent>
          <w:r w:rsidR="00080288" w:rsidRPr="00080288">
            <w:rPr>
              <w:rStyle w:val="PlaceholderText"/>
              <w:sz w:val="20"/>
              <w:szCs w:val="20"/>
            </w:rPr>
            <w:t>Click or tap here to enter text.</w:t>
          </w:r>
        </w:sdtContent>
      </w:sdt>
    </w:p>
    <w:p w14:paraId="5A66BE5C" w14:textId="32A1B2DA" w:rsidR="004A6D0C" w:rsidRDefault="004A6D0C" w:rsidP="004A6D0C">
      <w:pPr>
        <w:pStyle w:val="ListParagraph"/>
        <w:spacing w:after="0"/>
        <w:ind w:left="360" w:right="-180"/>
        <w:rPr>
          <w:b/>
          <w:sz w:val="20"/>
          <w:szCs w:val="20"/>
        </w:rPr>
      </w:pPr>
    </w:p>
    <w:p w14:paraId="00573076" w14:textId="10C1BA66" w:rsidR="004A6D0C" w:rsidRPr="004A6D0C" w:rsidRDefault="004A6D0C" w:rsidP="004A6D0C">
      <w:pPr>
        <w:pStyle w:val="ListParagraph"/>
        <w:spacing w:after="0"/>
        <w:ind w:left="360" w:right="-180"/>
        <w:rPr>
          <w:sz w:val="20"/>
          <w:szCs w:val="20"/>
          <w:u w:val="single"/>
        </w:rPr>
      </w:pPr>
      <w:r w:rsidRPr="007340EA">
        <w:rPr>
          <w:bCs/>
          <w:sz w:val="20"/>
          <w:szCs w:val="20"/>
        </w:rPr>
        <w:t xml:space="preserve">State the impact on attendees, the healthcare team, Geisinger and/or the community if this event did not occur. </w:t>
      </w:r>
      <w:sdt>
        <w:sdtPr>
          <w:rPr>
            <w:bCs/>
            <w:sz w:val="20"/>
            <w:szCs w:val="20"/>
          </w:rPr>
          <w:id w:val="-347871629"/>
          <w:placeholder>
            <w:docPart w:val="DefaultPlaceholder_-1854013440"/>
          </w:placeholder>
          <w:showingPlcHdr/>
          <w:text/>
        </w:sdtPr>
        <w:sdtEndPr>
          <w:rPr>
            <w:b/>
            <w:bCs w:val="0"/>
          </w:rPr>
        </w:sdtEndPr>
        <w:sdtContent>
          <w:r w:rsidRPr="007340EA">
            <w:rPr>
              <w:rStyle w:val="PlaceholderText"/>
              <w:bCs/>
              <w:sz w:val="20"/>
              <w:szCs w:val="20"/>
            </w:rPr>
            <w:t>Click or tap here to enter text.</w:t>
          </w:r>
        </w:sdtContent>
      </w:sdt>
    </w:p>
    <w:p w14:paraId="3B1BFD83" w14:textId="0D0C64A3" w:rsidR="00D37BA3" w:rsidRPr="00C44FDE" w:rsidRDefault="00D37BA3" w:rsidP="00555C38">
      <w:pPr>
        <w:pStyle w:val="NoSpacing"/>
        <w:rPr>
          <w:sz w:val="20"/>
          <w:szCs w:val="20"/>
        </w:rPr>
      </w:pPr>
    </w:p>
    <w:p w14:paraId="5B136FDF" w14:textId="37142351" w:rsidR="00D300CC" w:rsidRDefault="00951F84" w:rsidP="006C1ED9">
      <w:pPr>
        <w:pStyle w:val="ListParagraph"/>
        <w:numPr>
          <w:ilvl w:val="0"/>
          <w:numId w:val="19"/>
        </w:numPr>
        <w:spacing w:after="0"/>
        <w:rPr>
          <w:sz w:val="20"/>
          <w:szCs w:val="20"/>
        </w:rPr>
      </w:pPr>
      <w:r w:rsidRPr="006C1ED9">
        <w:rPr>
          <w:b/>
          <w:bCs/>
          <w:sz w:val="20"/>
          <w:szCs w:val="20"/>
        </w:rPr>
        <w:t xml:space="preserve">Mechanisms </w:t>
      </w:r>
      <w:r w:rsidR="00E2270E" w:rsidRPr="00E2270E">
        <w:rPr>
          <w:sz w:val="20"/>
          <w:szCs w:val="20"/>
        </w:rPr>
        <w:t>[JAC 11]</w:t>
      </w:r>
      <w:r w:rsidR="00E2270E">
        <w:rPr>
          <w:b/>
          <w:bCs/>
          <w:sz w:val="20"/>
          <w:szCs w:val="20"/>
        </w:rPr>
        <w:t xml:space="preserve"> </w:t>
      </w:r>
      <w:r w:rsidRPr="006C1ED9">
        <w:rPr>
          <w:sz w:val="20"/>
          <w:szCs w:val="20"/>
        </w:rPr>
        <w:t xml:space="preserve">– </w:t>
      </w:r>
      <w:r w:rsidR="00D300CC" w:rsidRPr="006C1ED9">
        <w:rPr>
          <w:sz w:val="20"/>
          <w:szCs w:val="20"/>
        </w:rPr>
        <w:t>What mechanism(s) will you use to measu</w:t>
      </w:r>
      <w:r w:rsidR="0053202C" w:rsidRPr="006C1ED9">
        <w:rPr>
          <w:sz w:val="20"/>
          <w:szCs w:val="20"/>
        </w:rPr>
        <w:t xml:space="preserve">re the effectiveness in meeting </w:t>
      </w:r>
      <w:r w:rsidR="00D300CC" w:rsidRPr="006C1ED9">
        <w:rPr>
          <w:sz w:val="20"/>
          <w:szCs w:val="20"/>
        </w:rPr>
        <w:t>the expected outcomes? Check all that apply</w:t>
      </w:r>
      <w:r w:rsidR="00FF308B" w:rsidRPr="006C1ED9">
        <w:rPr>
          <w:sz w:val="20"/>
          <w:szCs w:val="20"/>
        </w:rPr>
        <w:t>.</w:t>
      </w:r>
    </w:p>
    <w:tbl>
      <w:tblPr>
        <w:tblStyle w:val="TableGrid"/>
        <w:tblW w:w="10525"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425"/>
        <w:gridCol w:w="3151"/>
        <w:gridCol w:w="2249"/>
      </w:tblGrid>
      <w:tr w:rsidR="00D87445" w:rsidRPr="00D87445" w14:paraId="1A41E77E" w14:textId="456AD7B6" w:rsidTr="00C44FDE">
        <w:tc>
          <w:tcPr>
            <w:tcW w:w="2700" w:type="dxa"/>
          </w:tcPr>
          <w:p w14:paraId="13B7B454" w14:textId="39A3B69F" w:rsidR="00D87445" w:rsidRPr="00D87445" w:rsidRDefault="005B06B8" w:rsidP="00716374">
            <w:pPr>
              <w:rPr>
                <w:sz w:val="18"/>
                <w:szCs w:val="18"/>
              </w:rPr>
            </w:pPr>
            <w:sdt>
              <w:sdtPr>
                <w:rPr>
                  <w:sz w:val="18"/>
                  <w:szCs w:val="18"/>
                </w:rPr>
                <w:id w:val="-744035759"/>
                <w14:checkbox>
                  <w14:checked w14:val="0"/>
                  <w14:checkedState w14:val="2612" w14:font="Meiryo"/>
                  <w14:uncheckedState w14:val="2610" w14:font="Meiryo"/>
                </w14:checkbox>
              </w:sdtPr>
              <w:sdtEndPr/>
              <w:sdtContent>
                <w:r w:rsidR="00D87445" w:rsidRPr="00D87445">
                  <w:rPr>
                    <w:rFonts w:ascii="Meiryo" w:eastAsia="Meiryo" w:hAnsi="Meiryo" w:hint="eastAsia"/>
                    <w:sz w:val="18"/>
                    <w:szCs w:val="18"/>
                  </w:rPr>
                  <w:t>☐</w:t>
                </w:r>
              </w:sdtContent>
            </w:sdt>
            <w:r w:rsidR="00D87445" w:rsidRPr="00D87445">
              <w:rPr>
                <w:sz w:val="18"/>
                <w:szCs w:val="18"/>
              </w:rPr>
              <w:t xml:space="preserve"> Skills Assessment of Learners</w:t>
            </w:r>
          </w:p>
        </w:tc>
        <w:tc>
          <w:tcPr>
            <w:tcW w:w="2425" w:type="dxa"/>
          </w:tcPr>
          <w:p w14:paraId="098DA6BA" w14:textId="77777777" w:rsidR="00D87445" w:rsidRPr="00D87445" w:rsidRDefault="005B06B8" w:rsidP="00716374">
            <w:pPr>
              <w:rPr>
                <w:sz w:val="18"/>
                <w:szCs w:val="18"/>
              </w:rPr>
            </w:pPr>
            <w:sdt>
              <w:sdtPr>
                <w:rPr>
                  <w:sz w:val="18"/>
                  <w:szCs w:val="18"/>
                </w:rPr>
                <w:id w:val="661520778"/>
                <w14:checkbox>
                  <w14:checked w14:val="0"/>
                  <w14:checkedState w14:val="2612" w14:font="Meiryo"/>
                  <w14:uncheckedState w14:val="2610" w14:font="Meiryo"/>
                </w14:checkbox>
              </w:sdtPr>
              <w:sdtEndPr/>
              <w:sdtContent>
                <w:r w:rsidR="00D87445" w:rsidRPr="00D87445">
                  <w:rPr>
                    <w:rFonts w:ascii="Meiryo" w:eastAsia="Meiryo" w:hAnsi="Meiryo" w:cs="Meiryo" w:hint="eastAsia"/>
                    <w:sz w:val="18"/>
                    <w:szCs w:val="18"/>
                  </w:rPr>
                  <w:t>☐</w:t>
                </w:r>
              </w:sdtContent>
            </w:sdt>
            <w:r w:rsidR="00D87445" w:rsidRPr="00D87445">
              <w:rPr>
                <w:sz w:val="18"/>
                <w:szCs w:val="18"/>
              </w:rPr>
              <w:t xml:space="preserve"> Formal Study</w:t>
            </w:r>
          </w:p>
        </w:tc>
        <w:tc>
          <w:tcPr>
            <w:tcW w:w="3151" w:type="dxa"/>
          </w:tcPr>
          <w:p w14:paraId="3E5EFD81" w14:textId="1B4BBB6A" w:rsidR="00D87445" w:rsidRPr="00D87445" w:rsidRDefault="005B06B8" w:rsidP="00716374">
            <w:pPr>
              <w:rPr>
                <w:sz w:val="18"/>
                <w:szCs w:val="18"/>
              </w:rPr>
            </w:pPr>
            <w:sdt>
              <w:sdtPr>
                <w:rPr>
                  <w:sz w:val="18"/>
                  <w:szCs w:val="18"/>
                </w:rPr>
                <w:id w:val="1126894956"/>
                <w14:checkbox>
                  <w14:checked w14:val="0"/>
                  <w14:checkedState w14:val="2612" w14:font="Meiryo"/>
                  <w14:uncheckedState w14:val="2610" w14:font="Meiryo"/>
                </w14:checkbox>
              </w:sdtPr>
              <w:sdtEndPr/>
              <w:sdtContent>
                <w:r w:rsidR="00D87445" w:rsidRPr="00D87445">
                  <w:rPr>
                    <w:rFonts w:ascii="Meiryo" w:eastAsia="Meiryo" w:hAnsi="Meiryo" w:cs="Meiryo" w:hint="eastAsia"/>
                    <w:sz w:val="18"/>
                    <w:szCs w:val="18"/>
                  </w:rPr>
                  <w:t>☐</w:t>
                </w:r>
              </w:sdtContent>
            </w:sdt>
            <w:r w:rsidR="00D87445" w:rsidRPr="00D87445">
              <w:rPr>
                <w:sz w:val="18"/>
                <w:szCs w:val="18"/>
              </w:rPr>
              <w:t xml:space="preserve"> Performance Improvement</w:t>
            </w:r>
          </w:p>
        </w:tc>
        <w:tc>
          <w:tcPr>
            <w:tcW w:w="2249" w:type="dxa"/>
          </w:tcPr>
          <w:p w14:paraId="2EE23470" w14:textId="76CED3E0" w:rsidR="00D87445" w:rsidRPr="00D87445" w:rsidRDefault="005B06B8" w:rsidP="00716374">
            <w:pPr>
              <w:rPr>
                <w:sz w:val="18"/>
                <w:szCs w:val="18"/>
              </w:rPr>
            </w:pPr>
            <w:sdt>
              <w:sdtPr>
                <w:rPr>
                  <w:sz w:val="18"/>
                  <w:szCs w:val="18"/>
                </w:rPr>
                <w:id w:val="365959434"/>
                <w14:checkbox>
                  <w14:checked w14:val="0"/>
                  <w14:checkedState w14:val="2612" w14:font="Meiryo"/>
                  <w14:uncheckedState w14:val="2610" w14:font="Meiryo"/>
                </w14:checkbox>
              </w:sdtPr>
              <w:sdtEndPr/>
              <w:sdtContent>
                <w:r w:rsidR="00D87445" w:rsidRPr="00D87445">
                  <w:rPr>
                    <w:rFonts w:ascii="Meiryo" w:eastAsia="Meiryo" w:hAnsi="Meiryo" w:cs="Meiryo" w:hint="eastAsia"/>
                    <w:sz w:val="18"/>
                    <w:szCs w:val="18"/>
                  </w:rPr>
                  <w:t>☐</w:t>
                </w:r>
              </w:sdtContent>
            </w:sdt>
            <w:r w:rsidR="00D87445" w:rsidRPr="00D87445">
              <w:rPr>
                <w:sz w:val="18"/>
                <w:szCs w:val="18"/>
              </w:rPr>
              <w:t xml:space="preserve"> Pre and/or Post Tests</w:t>
            </w:r>
          </w:p>
        </w:tc>
      </w:tr>
      <w:tr w:rsidR="00D87445" w:rsidRPr="00D87445" w14:paraId="79CEF258" w14:textId="370285EE" w:rsidTr="00C44FDE">
        <w:tc>
          <w:tcPr>
            <w:tcW w:w="2700" w:type="dxa"/>
          </w:tcPr>
          <w:p w14:paraId="6D5A8FE8" w14:textId="4F8702DB" w:rsidR="00D87445" w:rsidRPr="00D87445" w:rsidRDefault="005B06B8" w:rsidP="00716374">
            <w:pPr>
              <w:rPr>
                <w:sz w:val="18"/>
                <w:szCs w:val="18"/>
              </w:rPr>
            </w:pPr>
            <w:sdt>
              <w:sdtPr>
                <w:rPr>
                  <w:sz w:val="18"/>
                  <w:szCs w:val="18"/>
                </w:rPr>
                <w:id w:val="-837237693"/>
                <w14:checkbox>
                  <w14:checked w14:val="0"/>
                  <w14:checkedState w14:val="2612" w14:font="Meiryo"/>
                  <w14:uncheckedState w14:val="2610" w14:font="Meiryo"/>
                </w14:checkbox>
              </w:sdtPr>
              <w:sdtEndPr/>
              <w:sdtContent>
                <w:r w:rsidR="00D87445" w:rsidRPr="00D87445">
                  <w:rPr>
                    <w:rFonts w:ascii="Meiryo" w:eastAsia="Meiryo" w:hAnsi="Meiryo" w:cs="Meiryo" w:hint="eastAsia"/>
                    <w:sz w:val="18"/>
                    <w:szCs w:val="18"/>
                  </w:rPr>
                  <w:t>☐</w:t>
                </w:r>
              </w:sdtContent>
            </w:sdt>
            <w:r w:rsidR="00D87445" w:rsidRPr="00D87445">
              <w:rPr>
                <w:sz w:val="18"/>
                <w:szCs w:val="18"/>
              </w:rPr>
              <w:t xml:space="preserve"> Activity Objectives Evaluation</w:t>
            </w:r>
          </w:p>
        </w:tc>
        <w:tc>
          <w:tcPr>
            <w:tcW w:w="2425" w:type="dxa"/>
          </w:tcPr>
          <w:p w14:paraId="464FADE5" w14:textId="75623BA6" w:rsidR="00D87445" w:rsidRPr="00D87445" w:rsidRDefault="005B06B8" w:rsidP="00716374">
            <w:pPr>
              <w:rPr>
                <w:sz w:val="18"/>
                <w:szCs w:val="18"/>
              </w:rPr>
            </w:pPr>
            <w:sdt>
              <w:sdtPr>
                <w:rPr>
                  <w:sz w:val="18"/>
                  <w:szCs w:val="18"/>
                </w:rPr>
                <w:id w:val="1626969337"/>
                <w14:checkbox>
                  <w14:checked w14:val="0"/>
                  <w14:checkedState w14:val="2612" w14:font="Meiryo"/>
                  <w14:uncheckedState w14:val="2610" w14:font="Meiryo"/>
                </w14:checkbox>
              </w:sdtPr>
              <w:sdtEndPr/>
              <w:sdtContent>
                <w:r w:rsidR="00D87445" w:rsidRPr="00D87445">
                  <w:rPr>
                    <w:rFonts w:ascii="Meiryo" w:eastAsia="Meiryo" w:hAnsi="Meiryo" w:cs="Meiryo" w:hint="eastAsia"/>
                    <w:sz w:val="18"/>
                    <w:szCs w:val="18"/>
                  </w:rPr>
                  <w:t>☐</w:t>
                </w:r>
              </w:sdtContent>
            </w:sdt>
            <w:r w:rsidR="00D87445" w:rsidRPr="00D87445">
              <w:rPr>
                <w:sz w:val="18"/>
                <w:szCs w:val="18"/>
              </w:rPr>
              <w:t xml:space="preserve"> </w:t>
            </w:r>
            <w:r w:rsidR="00D87445">
              <w:rPr>
                <w:sz w:val="18"/>
                <w:szCs w:val="18"/>
              </w:rPr>
              <w:t xml:space="preserve">Statistical Review </w:t>
            </w:r>
          </w:p>
        </w:tc>
        <w:tc>
          <w:tcPr>
            <w:tcW w:w="3151" w:type="dxa"/>
          </w:tcPr>
          <w:p w14:paraId="337C2924" w14:textId="7690191E" w:rsidR="00D87445" w:rsidRPr="00D87445" w:rsidRDefault="005B06B8" w:rsidP="00716374">
            <w:pPr>
              <w:rPr>
                <w:sz w:val="18"/>
                <w:szCs w:val="18"/>
              </w:rPr>
            </w:pPr>
            <w:sdt>
              <w:sdtPr>
                <w:rPr>
                  <w:sz w:val="18"/>
                  <w:szCs w:val="18"/>
                </w:rPr>
                <w:id w:val="-1981597581"/>
                <w14:checkbox>
                  <w14:checked w14:val="0"/>
                  <w14:checkedState w14:val="2612" w14:font="Meiryo"/>
                  <w14:uncheckedState w14:val="2610" w14:font="Meiryo"/>
                </w14:checkbox>
              </w:sdtPr>
              <w:sdtEndPr/>
              <w:sdtContent>
                <w:r w:rsidR="00D87445" w:rsidRPr="00D87445">
                  <w:rPr>
                    <w:rFonts w:ascii="Meiryo" w:eastAsia="Meiryo" w:hAnsi="Meiryo" w:cs="Meiryo" w:hint="eastAsia"/>
                    <w:sz w:val="18"/>
                    <w:szCs w:val="18"/>
                  </w:rPr>
                  <w:t>☐</w:t>
                </w:r>
              </w:sdtContent>
            </w:sdt>
            <w:r w:rsidR="00D87445" w:rsidRPr="00D87445">
              <w:rPr>
                <w:sz w:val="18"/>
                <w:szCs w:val="18"/>
              </w:rPr>
              <w:t xml:space="preserve"> Follow-up Survey</w:t>
            </w:r>
          </w:p>
        </w:tc>
        <w:tc>
          <w:tcPr>
            <w:tcW w:w="2249" w:type="dxa"/>
          </w:tcPr>
          <w:p w14:paraId="76D8BBBF" w14:textId="6583D6A4" w:rsidR="00D87445" w:rsidRPr="00D87445" w:rsidRDefault="005B06B8" w:rsidP="00716374">
            <w:pPr>
              <w:rPr>
                <w:sz w:val="18"/>
                <w:szCs w:val="18"/>
              </w:rPr>
            </w:pPr>
            <w:sdt>
              <w:sdtPr>
                <w:rPr>
                  <w:sz w:val="18"/>
                  <w:szCs w:val="18"/>
                </w:rPr>
                <w:id w:val="1197745068"/>
                <w14:checkbox>
                  <w14:checked w14:val="0"/>
                  <w14:checkedState w14:val="2612" w14:font="Meiryo"/>
                  <w14:uncheckedState w14:val="2610" w14:font="Meiryo"/>
                </w14:checkbox>
              </w:sdtPr>
              <w:sdtEndPr/>
              <w:sdtContent>
                <w:r w:rsidR="00D87445" w:rsidRPr="00D87445">
                  <w:rPr>
                    <w:rFonts w:ascii="Meiryo" w:eastAsia="Meiryo" w:hAnsi="Meiryo" w:cs="Meiryo" w:hint="eastAsia"/>
                    <w:sz w:val="18"/>
                    <w:szCs w:val="18"/>
                  </w:rPr>
                  <w:t>☐</w:t>
                </w:r>
              </w:sdtContent>
            </w:sdt>
            <w:r w:rsidR="00D87445" w:rsidRPr="00D87445">
              <w:rPr>
                <w:sz w:val="18"/>
                <w:szCs w:val="18"/>
              </w:rPr>
              <w:t xml:space="preserve"> Chart Audits</w:t>
            </w:r>
          </w:p>
        </w:tc>
      </w:tr>
      <w:tr w:rsidR="00D87445" w:rsidRPr="00D87445" w14:paraId="1AA25FA6" w14:textId="73A788BE" w:rsidTr="00C44FDE">
        <w:trPr>
          <w:gridAfter w:val="1"/>
          <w:wAfter w:w="2249" w:type="dxa"/>
        </w:trPr>
        <w:tc>
          <w:tcPr>
            <w:tcW w:w="2700" w:type="dxa"/>
          </w:tcPr>
          <w:p w14:paraId="1334171A" w14:textId="59EBFF74" w:rsidR="00D87445" w:rsidRPr="00D87445" w:rsidRDefault="005B06B8" w:rsidP="00D87445">
            <w:pPr>
              <w:rPr>
                <w:sz w:val="18"/>
                <w:szCs w:val="18"/>
              </w:rPr>
            </w:pPr>
            <w:sdt>
              <w:sdtPr>
                <w:rPr>
                  <w:sz w:val="18"/>
                  <w:szCs w:val="18"/>
                </w:rPr>
                <w:id w:val="-1772385971"/>
                <w14:checkbox>
                  <w14:checked w14:val="0"/>
                  <w14:checkedState w14:val="2612" w14:font="Meiryo"/>
                  <w14:uncheckedState w14:val="2610" w14:font="Meiryo"/>
                </w14:checkbox>
              </w:sdtPr>
              <w:sdtEndPr/>
              <w:sdtContent>
                <w:r w:rsidR="00D87445" w:rsidRPr="00D87445">
                  <w:rPr>
                    <w:rFonts w:ascii="Meiryo" w:eastAsia="Meiryo" w:hAnsi="Meiryo" w:cs="Meiryo" w:hint="eastAsia"/>
                    <w:sz w:val="18"/>
                    <w:szCs w:val="18"/>
                  </w:rPr>
                  <w:t>☐</w:t>
                </w:r>
              </w:sdtContent>
            </w:sdt>
            <w:r w:rsidR="00D87445" w:rsidRPr="00D87445">
              <w:rPr>
                <w:sz w:val="18"/>
                <w:szCs w:val="18"/>
              </w:rPr>
              <w:t xml:space="preserve"> Quality Improvement Analysis</w:t>
            </w:r>
          </w:p>
        </w:tc>
        <w:tc>
          <w:tcPr>
            <w:tcW w:w="2425" w:type="dxa"/>
          </w:tcPr>
          <w:p w14:paraId="5067011C" w14:textId="30A10C42" w:rsidR="00D87445" w:rsidRPr="00D87445" w:rsidRDefault="005B06B8" w:rsidP="00D87445">
            <w:pPr>
              <w:rPr>
                <w:sz w:val="18"/>
                <w:szCs w:val="18"/>
              </w:rPr>
            </w:pPr>
            <w:sdt>
              <w:sdtPr>
                <w:rPr>
                  <w:sz w:val="18"/>
                  <w:szCs w:val="18"/>
                </w:rPr>
                <w:id w:val="-1741636797"/>
                <w14:checkbox>
                  <w14:checked w14:val="0"/>
                  <w14:checkedState w14:val="2612" w14:font="Meiryo"/>
                  <w14:uncheckedState w14:val="2610" w14:font="Meiryo"/>
                </w14:checkbox>
              </w:sdtPr>
              <w:sdtEndPr/>
              <w:sdtContent>
                <w:r w:rsidR="00D87445" w:rsidRPr="00D87445">
                  <w:rPr>
                    <w:rFonts w:ascii="Meiryo" w:eastAsia="Meiryo" w:hAnsi="Meiryo" w:cs="Meiryo" w:hint="eastAsia"/>
                    <w:sz w:val="18"/>
                    <w:szCs w:val="18"/>
                  </w:rPr>
                  <w:t>☐</w:t>
                </w:r>
              </w:sdtContent>
            </w:sdt>
            <w:r w:rsidR="00D87445" w:rsidRPr="00D87445">
              <w:rPr>
                <w:sz w:val="18"/>
                <w:szCs w:val="18"/>
              </w:rPr>
              <w:t xml:space="preserve"> </w:t>
            </w:r>
            <w:r w:rsidR="00D87445">
              <w:rPr>
                <w:sz w:val="18"/>
                <w:szCs w:val="18"/>
              </w:rPr>
              <w:t>Self-Assessment</w:t>
            </w:r>
          </w:p>
        </w:tc>
        <w:tc>
          <w:tcPr>
            <w:tcW w:w="3151" w:type="dxa"/>
          </w:tcPr>
          <w:p w14:paraId="1640AE04" w14:textId="2B0A4DF1" w:rsidR="00D87445" w:rsidRPr="00D87445" w:rsidRDefault="005B06B8" w:rsidP="00D87445">
            <w:pPr>
              <w:rPr>
                <w:sz w:val="18"/>
                <w:szCs w:val="18"/>
              </w:rPr>
            </w:pPr>
            <w:sdt>
              <w:sdtPr>
                <w:rPr>
                  <w:sz w:val="18"/>
                  <w:szCs w:val="18"/>
                </w:rPr>
                <w:id w:val="-443616753"/>
                <w14:checkbox>
                  <w14:checked w14:val="0"/>
                  <w14:checkedState w14:val="2612" w14:font="Meiryo"/>
                  <w14:uncheckedState w14:val="2610" w14:font="Meiryo"/>
                </w14:checkbox>
              </w:sdtPr>
              <w:sdtEndPr/>
              <w:sdtContent>
                <w:r w:rsidR="00D87445" w:rsidRPr="00D87445">
                  <w:rPr>
                    <w:rFonts w:ascii="Meiryo" w:eastAsia="Meiryo" w:hAnsi="Meiryo" w:cs="Meiryo" w:hint="eastAsia"/>
                    <w:sz w:val="18"/>
                    <w:szCs w:val="18"/>
                  </w:rPr>
                  <w:t>☐</w:t>
                </w:r>
              </w:sdtContent>
            </w:sdt>
            <w:r w:rsidR="00D87445" w:rsidRPr="00D87445">
              <w:rPr>
                <w:sz w:val="18"/>
                <w:szCs w:val="18"/>
              </w:rPr>
              <w:t xml:space="preserve"> Other: </w:t>
            </w:r>
            <w:sdt>
              <w:sdtPr>
                <w:rPr>
                  <w:sz w:val="18"/>
                  <w:szCs w:val="18"/>
                </w:rPr>
                <w:id w:val="-2033489038"/>
                <w:placeholder>
                  <w:docPart w:val="67A1476FD52D49378D49B330308C0831"/>
                </w:placeholder>
                <w:showingPlcHdr/>
                <w:text/>
              </w:sdtPr>
              <w:sdtEndPr/>
              <w:sdtContent>
                <w:r w:rsidR="00D87445" w:rsidRPr="00D87445">
                  <w:rPr>
                    <w:rStyle w:val="PlaceholderText"/>
                    <w:sz w:val="18"/>
                    <w:szCs w:val="18"/>
                  </w:rPr>
                  <w:t>Click or tap here to enter text.</w:t>
                </w:r>
              </w:sdtContent>
            </w:sdt>
          </w:p>
        </w:tc>
      </w:tr>
    </w:tbl>
    <w:p w14:paraId="7D834843" w14:textId="38275C34" w:rsidR="00D300CC" w:rsidRDefault="00D300CC" w:rsidP="00716374">
      <w:pPr>
        <w:spacing w:after="0"/>
        <w:ind w:left="270" w:hanging="270"/>
        <w:rPr>
          <w:sz w:val="20"/>
          <w:szCs w:val="20"/>
        </w:rPr>
      </w:pPr>
    </w:p>
    <w:p w14:paraId="59091A52" w14:textId="0A7B1252" w:rsidR="003A7F75" w:rsidRDefault="003A7F75" w:rsidP="006C1ED9">
      <w:pPr>
        <w:pStyle w:val="ListParagraph"/>
        <w:numPr>
          <w:ilvl w:val="0"/>
          <w:numId w:val="19"/>
        </w:numPr>
        <w:spacing w:after="0"/>
        <w:rPr>
          <w:sz w:val="20"/>
          <w:szCs w:val="20"/>
        </w:rPr>
      </w:pPr>
      <w:r w:rsidRPr="006C1ED9">
        <w:rPr>
          <w:b/>
          <w:bCs/>
          <w:sz w:val="20"/>
          <w:szCs w:val="20"/>
        </w:rPr>
        <w:t>Outcomes</w:t>
      </w:r>
      <w:r w:rsidR="008920DC">
        <w:rPr>
          <w:sz w:val="20"/>
          <w:szCs w:val="20"/>
        </w:rPr>
        <w:t xml:space="preserve"> </w:t>
      </w:r>
      <w:r w:rsidR="003B622C">
        <w:rPr>
          <w:sz w:val="20"/>
          <w:szCs w:val="20"/>
        </w:rPr>
        <w:t>[</w:t>
      </w:r>
      <w:r w:rsidR="00C14FB7">
        <w:rPr>
          <w:sz w:val="20"/>
          <w:szCs w:val="20"/>
        </w:rPr>
        <w:t>JA</w:t>
      </w:r>
      <w:r w:rsidR="00737371">
        <w:rPr>
          <w:sz w:val="20"/>
          <w:szCs w:val="20"/>
        </w:rPr>
        <w:t xml:space="preserve"> </w:t>
      </w:r>
      <w:r w:rsidR="003B622C">
        <w:rPr>
          <w:sz w:val="20"/>
          <w:szCs w:val="20"/>
        </w:rPr>
        <w:t xml:space="preserve">PARS] </w:t>
      </w:r>
      <w:r w:rsidR="008920DC">
        <w:rPr>
          <w:sz w:val="20"/>
          <w:szCs w:val="20"/>
        </w:rPr>
        <w:t>– A</w:t>
      </w:r>
      <w:r w:rsidR="006C1ED9" w:rsidRPr="006C1ED9">
        <w:rPr>
          <w:sz w:val="20"/>
          <w:szCs w:val="20"/>
        </w:rPr>
        <w:t xml:space="preserve">ccredited activities are generally planned to change competence, performance and/or patient outcomes. Indicate one or more of the outcomes that you intend to measure during or after your activity. Also indicate if you will be using objective or subjective measures. </w:t>
      </w:r>
      <w:r w:rsidR="006C1ED9" w:rsidRPr="009C75C8">
        <w:rPr>
          <w:i/>
          <w:iCs/>
          <w:sz w:val="20"/>
          <w:szCs w:val="20"/>
        </w:rPr>
        <w:t xml:space="preserve">Note: </w:t>
      </w:r>
      <w:r w:rsidR="00DC2E02">
        <w:rPr>
          <w:i/>
          <w:iCs/>
          <w:sz w:val="20"/>
          <w:szCs w:val="20"/>
        </w:rPr>
        <w:t>more than one outcome must be selected</w:t>
      </w:r>
      <w:r w:rsidR="006C1ED9" w:rsidRPr="009C75C8">
        <w:rPr>
          <w:i/>
          <w:iCs/>
          <w:sz w:val="20"/>
          <w:szCs w:val="20"/>
        </w:rPr>
        <w:t xml:space="preserve"> for compliance with accreditation requirements. </w:t>
      </w:r>
      <w:r w:rsidRPr="009C75C8">
        <w:rPr>
          <w:i/>
          <w:iCs/>
          <w:sz w:val="20"/>
          <w:szCs w:val="20"/>
        </w:rPr>
        <w:t xml:space="preserve"> </w:t>
      </w:r>
    </w:p>
    <w:p w14:paraId="16AC8AD6" w14:textId="77777777" w:rsidR="00A92020" w:rsidRDefault="00A92020" w:rsidP="00A92020">
      <w:pPr>
        <w:pStyle w:val="ListParagraph"/>
        <w:spacing w:after="0"/>
        <w:ind w:left="360"/>
        <w:rPr>
          <w:sz w:val="20"/>
          <w:szCs w:val="20"/>
        </w:rPr>
      </w:pPr>
    </w:p>
    <w:tbl>
      <w:tblPr>
        <w:tblStyle w:val="TableGrid"/>
        <w:tblW w:w="10710"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940"/>
      </w:tblGrid>
      <w:tr w:rsidR="006C1ED9" w:rsidRPr="00C106E6" w14:paraId="1815A327" w14:textId="77777777" w:rsidTr="00BE3602">
        <w:tc>
          <w:tcPr>
            <w:tcW w:w="4770" w:type="dxa"/>
          </w:tcPr>
          <w:p w14:paraId="261C540B" w14:textId="35A3150F" w:rsidR="006C1ED9" w:rsidRPr="00C106E6" w:rsidRDefault="006C1ED9" w:rsidP="006C1ED9">
            <w:pPr>
              <w:rPr>
                <w:sz w:val="18"/>
                <w:szCs w:val="18"/>
              </w:rPr>
            </w:pPr>
            <w:r w:rsidRPr="00C106E6">
              <w:rPr>
                <w:b/>
                <w:bCs/>
                <w:sz w:val="18"/>
                <w:szCs w:val="18"/>
              </w:rPr>
              <w:t>Learner/Team Competence</w:t>
            </w:r>
            <w:r w:rsidRPr="00C106E6">
              <w:rPr>
                <w:sz w:val="18"/>
                <w:szCs w:val="18"/>
              </w:rPr>
              <w:t xml:space="preserve"> – learner/team shows how to do</w:t>
            </w:r>
          </w:p>
          <w:p w14:paraId="4C6BAAED" w14:textId="5CB3757A" w:rsidR="006C1ED9" w:rsidRPr="00C106E6" w:rsidRDefault="005B06B8" w:rsidP="006C1ED9">
            <w:pPr>
              <w:rPr>
                <w:sz w:val="18"/>
                <w:szCs w:val="18"/>
              </w:rPr>
            </w:pPr>
            <w:sdt>
              <w:sdtPr>
                <w:rPr>
                  <w:sz w:val="18"/>
                  <w:szCs w:val="18"/>
                </w:rPr>
                <w:id w:val="-1290666102"/>
                <w14:checkbox>
                  <w14:checked w14:val="0"/>
                  <w14:checkedState w14:val="2612" w14:font="Meiryo"/>
                  <w14:uncheckedState w14:val="2610" w14:font="Meiryo"/>
                </w14:checkbox>
              </w:sdtPr>
              <w:sdtEndPr/>
              <w:sdtContent>
                <w:r w:rsidR="006C1ED9" w:rsidRPr="00C106E6">
                  <w:rPr>
                    <w:rFonts w:ascii="Meiryo" w:eastAsia="Meiryo" w:hAnsi="Meiryo" w:hint="eastAsia"/>
                    <w:sz w:val="18"/>
                    <w:szCs w:val="18"/>
                  </w:rPr>
                  <w:t>☐</w:t>
                </w:r>
              </w:sdtContent>
            </w:sdt>
            <w:r w:rsidR="006C1ED9" w:rsidRPr="00C106E6">
              <w:rPr>
                <w:sz w:val="18"/>
                <w:szCs w:val="18"/>
              </w:rPr>
              <w:t xml:space="preserve"> Objective Measurement (e.g., observed, tested)</w:t>
            </w:r>
          </w:p>
          <w:p w14:paraId="48BCF25D" w14:textId="7D7D038E" w:rsidR="006C1ED9" w:rsidRPr="00C106E6" w:rsidRDefault="005B06B8" w:rsidP="006C1ED9">
            <w:pPr>
              <w:rPr>
                <w:sz w:val="18"/>
                <w:szCs w:val="18"/>
              </w:rPr>
            </w:pPr>
            <w:sdt>
              <w:sdtPr>
                <w:rPr>
                  <w:sz w:val="18"/>
                  <w:szCs w:val="18"/>
                </w:rPr>
                <w:id w:val="-1851946993"/>
                <w14:checkbox>
                  <w14:checked w14:val="0"/>
                  <w14:checkedState w14:val="2612" w14:font="Meiryo"/>
                  <w14:uncheckedState w14:val="2610" w14:font="Meiryo"/>
                </w14:checkbox>
              </w:sdtPr>
              <w:sdtEndPr/>
              <w:sdtContent>
                <w:r w:rsidR="006C1ED9" w:rsidRPr="00C106E6">
                  <w:rPr>
                    <w:rFonts w:ascii="Meiryo" w:eastAsia="Meiryo" w:hAnsi="Meiryo" w:hint="eastAsia"/>
                    <w:sz w:val="18"/>
                    <w:szCs w:val="18"/>
                  </w:rPr>
                  <w:t>☐</w:t>
                </w:r>
              </w:sdtContent>
            </w:sdt>
            <w:r w:rsidR="006C1ED9" w:rsidRPr="00C106E6">
              <w:rPr>
                <w:sz w:val="18"/>
                <w:szCs w:val="18"/>
              </w:rPr>
              <w:t xml:space="preserve"> Subjective Measurement (e.g., self-reported)</w:t>
            </w:r>
          </w:p>
        </w:tc>
        <w:tc>
          <w:tcPr>
            <w:tcW w:w="5940" w:type="dxa"/>
          </w:tcPr>
          <w:p w14:paraId="2134D87F" w14:textId="77777777" w:rsidR="006C1ED9" w:rsidRPr="00C106E6" w:rsidRDefault="006C1ED9" w:rsidP="006C1ED9">
            <w:pPr>
              <w:rPr>
                <w:sz w:val="18"/>
                <w:szCs w:val="18"/>
              </w:rPr>
            </w:pPr>
            <w:r w:rsidRPr="00C106E6">
              <w:rPr>
                <w:b/>
                <w:bCs/>
                <w:sz w:val="18"/>
                <w:szCs w:val="18"/>
              </w:rPr>
              <w:t>Learner/Team Performance</w:t>
            </w:r>
            <w:r w:rsidRPr="00C106E6">
              <w:rPr>
                <w:sz w:val="18"/>
                <w:szCs w:val="18"/>
              </w:rPr>
              <w:t xml:space="preserve"> – learner/team demonstrates in practice</w:t>
            </w:r>
          </w:p>
          <w:p w14:paraId="50B39D65" w14:textId="7F286B5A" w:rsidR="006C1ED9" w:rsidRPr="00C106E6" w:rsidRDefault="005B06B8" w:rsidP="006C1ED9">
            <w:pPr>
              <w:rPr>
                <w:sz w:val="18"/>
                <w:szCs w:val="18"/>
              </w:rPr>
            </w:pPr>
            <w:sdt>
              <w:sdtPr>
                <w:rPr>
                  <w:sz w:val="18"/>
                  <w:szCs w:val="18"/>
                </w:rPr>
                <w:id w:val="840899008"/>
                <w14:checkbox>
                  <w14:checked w14:val="0"/>
                  <w14:checkedState w14:val="2612" w14:font="Meiryo"/>
                  <w14:uncheckedState w14:val="2610" w14:font="Meiryo"/>
                </w14:checkbox>
              </w:sdtPr>
              <w:sdtEndPr/>
              <w:sdtContent>
                <w:r w:rsidR="00C106E6">
                  <w:rPr>
                    <w:rFonts w:ascii="Meiryo" w:eastAsia="Meiryo" w:hAnsi="Meiryo" w:hint="eastAsia"/>
                    <w:sz w:val="18"/>
                    <w:szCs w:val="18"/>
                  </w:rPr>
                  <w:t>☐</w:t>
                </w:r>
              </w:sdtContent>
            </w:sdt>
            <w:r w:rsidR="006C1ED9" w:rsidRPr="00C106E6">
              <w:rPr>
                <w:sz w:val="18"/>
                <w:szCs w:val="18"/>
              </w:rPr>
              <w:t xml:space="preserve"> Objective Measurement (e.g., observed, tested)</w:t>
            </w:r>
          </w:p>
          <w:p w14:paraId="13AABCB2" w14:textId="197C2599" w:rsidR="006C1ED9" w:rsidRPr="00C106E6" w:rsidRDefault="005B06B8" w:rsidP="006C1ED9">
            <w:pPr>
              <w:ind w:left="270" w:hanging="270"/>
              <w:rPr>
                <w:sz w:val="18"/>
                <w:szCs w:val="18"/>
              </w:rPr>
            </w:pPr>
            <w:sdt>
              <w:sdtPr>
                <w:rPr>
                  <w:sz w:val="18"/>
                  <w:szCs w:val="18"/>
                </w:rPr>
                <w:id w:val="936793627"/>
                <w14:checkbox>
                  <w14:checked w14:val="0"/>
                  <w14:checkedState w14:val="2612" w14:font="Meiryo"/>
                  <w14:uncheckedState w14:val="2610" w14:font="Meiryo"/>
                </w14:checkbox>
              </w:sdtPr>
              <w:sdtEndPr/>
              <w:sdtContent>
                <w:r w:rsidR="006C1ED9" w:rsidRPr="00C106E6">
                  <w:rPr>
                    <w:rFonts w:ascii="Meiryo" w:eastAsia="Meiryo" w:hAnsi="Meiryo" w:hint="eastAsia"/>
                    <w:sz w:val="18"/>
                    <w:szCs w:val="18"/>
                  </w:rPr>
                  <w:t>☐</w:t>
                </w:r>
              </w:sdtContent>
            </w:sdt>
            <w:r w:rsidR="006C1ED9" w:rsidRPr="00C106E6">
              <w:rPr>
                <w:sz w:val="18"/>
                <w:szCs w:val="18"/>
              </w:rPr>
              <w:t xml:space="preserve"> Subjective Measurement (e.g., self-reported)</w:t>
            </w:r>
          </w:p>
        </w:tc>
      </w:tr>
      <w:tr w:rsidR="006C1ED9" w:rsidRPr="00C106E6" w14:paraId="42FC1FF9" w14:textId="77777777" w:rsidTr="00BE3602">
        <w:tc>
          <w:tcPr>
            <w:tcW w:w="4770" w:type="dxa"/>
          </w:tcPr>
          <w:p w14:paraId="34BF84C8" w14:textId="77777777" w:rsidR="006C1ED9" w:rsidRPr="00C106E6" w:rsidRDefault="006C1ED9" w:rsidP="006C1ED9">
            <w:pPr>
              <w:rPr>
                <w:sz w:val="18"/>
                <w:szCs w:val="18"/>
              </w:rPr>
            </w:pPr>
            <w:r w:rsidRPr="00C106E6">
              <w:rPr>
                <w:b/>
                <w:bCs/>
                <w:sz w:val="18"/>
                <w:szCs w:val="18"/>
              </w:rPr>
              <w:t>Patient Health</w:t>
            </w:r>
            <w:r w:rsidRPr="00C106E6">
              <w:rPr>
                <w:sz w:val="18"/>
                <w:szCs w:val="18"/>
              </w:rPr>
              <w:t xml:space="preserve"> – effects of what learner/team has done for a few</w:t>
            </w:r>
          </w:p>
          <w:p w14:paraId="3255CD8A" w14:textId="199FC725" w:rsidR="006C1ED9" w:rsidRPr="00C106E6" w:rsidRDefault="005B06B8" w:rsidP="006C1ED9">
            <w:pPr>
              <w:ind w:left="270" w:hanging="270"/>
              <w:rPr>
                <w:sz w:val="18"/>
                <w:szCs w:val="18"/>
              </w:rPr>
            </w:pPr>
            <w:sdt>
              <w:sdtPr>
                <w:rPr>
                  <w:sz w:val="18"/>
                  <w:szCs w:val="18"/>
                </w:rPr>
                <w:id w:val="-630400513"/>
                <w14:checkbox>
                  <w14:checked w14:val="0"/>
                  <w14:checkedState w14:val="2612" w14:font="Meiryo"/>
                  <w14:uncheckedState w14:val="2610" w14:font="Meiryo"/>
                </w14:checkbox>
              </w:sdtPr>
              <w:sdtEndPr/>
              <w:sdtContent>
                <w:r w:rsidR="006C1ED9" w:rsidRPr="00C106E6">
                  <w:rPr>
                    <w:rFonts w:ascii="Meiryo" w:eastAsia="Meiryo" w:hAnsi="Meiryo" w:hint="eastAsia"/>
                    <w:sz w:val="18"/>
                    <w:szCs w:val="18"/>
                  </w:rPr>
                  <w:t>☐</w:t>
                </w:r>
              </w:sdtContent>
            </w:sdt>
            <w:r w:rsidR="006C1ED9" w:rsidRPr="00C106E6">
              <w:rPr>
                <w:sz w:val="18"/>
                <w:szCs w:val="18"/>
              </w:rPr>
              <w:t xml:space="preserve"> Objective Measurement (e.g., observed, tested)</w:t>
            </w:r>
          </w:p>
          <w:p w14:paraId="1120C246" w14:textId="4D14292B" w:rsidR="006C1ED9" w:rsidRPr="00C106E6" w:rsidRDefault="005B06B8" w:rsidP="006C1ED9">
            <w:pPr>
              <w:ind w:left="270" w:hanging="270"/>
              <w:rPr>
                <w:sz w:val="18"/>
                <w:szCs w:val="18"/>
              </w:rPr>
            </w:pPr>
            <w:sdt>
              <w:sdtPr>
                <w:rPr>
                  <w:sz w:val="18"/>
                  <w:szCs w:val="18"/>
                </w:rPr>
                <w:id w:val="1878667589"/>
                <w14:checkbox>
                  <w14:checked w14:val="0"/>
                  <w14:checkedState w14:val="2612" w14:font="Meiryo"/>
                  <w14:uncheckedState w14:val="2610" w14:font="Meiryo"/>
                </w14:checkbox>
              </w:sdtPr>
              <w:sdtEndPr/>
              <w:sdtContent>
                <w:r w:rsidR="006C1ED9" w:rsidRPr="00C106E6">
                  <w:rPr>
                    <w:rFonts w:ascii="Meiryo" w:eastAsia="Meiryo" w:hAnsi="Meiryo" w:hint="eastAsia"/>
                    <w:sz w:val="18"/>
                    <w:szCs w:val="18"/>
                  </w:rPr>
                  <w:t>☐</w:t>
                </w:r>
              </w:sdtContent>
            </w:sdt>
            <w:r w:rsidR="006C1ED9" w:rsidRPr="00C106E6">
              <w:rPr>
                <w:sz w:val="18"/>
                <w:szCs w:val="18"/>
              </w:rPr>
              <w:t xml:space="preserve"> Subjective Measurement (e.g., self-reported)</w:t>
            </w:r>
          </w:p>
        </w:tc>
        <w:tc>
          <w:tcPr>
            <w:tcW w:w="5940" w:type="dxa"/>
          </w:tcPr>
          <w:p w14:paraId="094FB040" w14:textId="77777777" w:rsidR="006C1ED9" w:rsidRPr="00C106E6" w:rsidRDefault="006C1ED9" w:rsidP="006C1ED9">
            <w:pPr>
              <w:rPr>
                <w:sz w:val="18"/>
                <w:szCs w:val="18"/>
              </w:rPr>
            </w:pPr>
            <w:r w:rsidRPr="00C106E6">
              <w:rPr>
                <w:b/>
                <w:bCs/>
                <w:sz w:val="18"/>
                <w:szCs w:val="18"/>
              </w:rPr>
              <w:t>Community/Population Health</w:t>
            </w:r>
            <w:r w:rsidRPr="00C106E6">
              <w:rPr>
                <w:sz w:val="18"/>
                <w:szCs w:val="18"/>
              </w:rPr>
              <w:t xml:space="preserve"> – effects of what learner/team has done for many</w:t>
            </w:r>
          </w:p>
          <w:p w14:paraId="51293C4C" w14:textId="396F5486" w:rsidR="006C1ED9" w:rsidRPr="00C106E6" w:rsidRDefault="005B06B8" w:rsidP="006C1ED9">
            <w:pPr>
              <w:rPr>
                <w:sz w:val="18"/>
                <w:szCs w:val="18"/>
              </w:rPr>
            </w:pPr>
            <w:sdt>
              <w:sdtPr>
                <w:rPr>
                  <w:sz w:val="18"/>
                  <w:szCs w:val="18"/>
                </w:rPr>
                <w:id w:val="-38200729"/>
                <w14:checkbox>
                  <w14:checked w14:val="0"/>
                  <w14:checkedState w14:val="2612" w14:font="Meiryo"/>
                  <w14:uncheckedState w14:val="2610" w14:font="Meiryo"/>
                </w14:checkbox>
              </w:sdtPr>
              <w:sdtEndPr/>
              <w:sdtContent>
                <w:r w:rsidR="006C1ED9" w:rsidRPr="00C106E6">
                  <w:rPr>
                    <w:rFonts w:ascii="Meiryo" w:eastAsia="Meiryo" w:hAnsi="Meiryo" w:hint="eastAsia"/>
                    <w:sz w:val="18"/>
                    <w:szCs w:val="18"/>
                  </w:rPr>
                  <w:t>☐</w:t>
                </w:r>
              </w:sdtContent>
            </w:sdt>
            <w:r w:rsidR="006C1ED9" w:rsidRPr="00C106E6">
              <w:rPr>
                <w:sz w:val="18"/>
                <w:szCs w:val="18"/>
              </w:rPr>
              <w:t xml:space="preserve"> Objective Measurement (e.g., observed, tested)</w:t>
            </w:r>
          </w:p>
          <w:p w14:paraId="30C9A643" w14:textId="5FB71B35" w:rsidR="006C1ED9" w:rsidRPr="00C106E6" w:rsidRDefault="005B06B8" w:rsidP="006C1ED9">
            <w:pPr>
              <w:ind w:left="270" w:hanging="270"/>
              <w:rPr>
                <w:sz w:val="18"/>
                <w:szCs w:val="18"/>
              </w:rPr>
            </w:pPr>
            <w:sdt>
              <w:sdtPr>
                <w:rPr>
                  <w:sz w:val="18"/>
                  <w:szCs w:val="18"/>
                </w:rPr>
                <w:id w:val="499940230"/>
                <w14:checkbox>
                  <w14:checked w14:val="0"/>
                  <w14:checkedState w14:val="2612" w14:font="Meiryo"/>
                  <w14:uncheckedState w14:val="2610" w14:font="Meiryo"/>
                </w14:checkbox>
              </w:sdtPr>
              <w:sdtEndPr/>
              <w:sdtContent>
                <w:r w:rsidR="006C1ED9" w:rsidRPr="00C106E6">
                  <w:rPr>
                    <w:rFonts w:ascii="Meiryo" w:eastAsia="Meiryo" w:hAnsi="Meiryo" w:hint="eastAsia"/>
                    <w:sz w:val="18"/>
                    <w:szCs w:val="18"/>
                  </w:rPr>
                  <w:t>☐</w:t>
                </w:r>
              </w:sdtContent>
            </w:sdt>
            <w:r w:rsidR="006C1ED9" w:rsidRPr="00C106E6">
              <w:rPr>
                <w:sz w:val="18"/>
                <w:szCs w:val="18"/>
              </w:rPr>
              <w:t xml:space="preserve"> Subjective Measurement (e.g., self-reported)</w:t>
            </w:r>
          </w:p>
        </w:tc>
      </w:tr>
      <w:tr w:rsidR="006C1ED9" w:rsidRPr="00C106E6" w14:paraId="0EC8053B" w14:textId="77777777" w:rsidTr="00BE3602">
        <w:trPr>
          <w:gridAfter w:val="1"/>
          <w:wAfter w:w="5940" w:type="dxa"/>
        </w:trPr>
        <w:tc>
          <w:tcPr>
            <w:tcW w:w="4770" w:type="dxa"/>
          </w:tcPr>
          <w:p w14:paraId="0EBD370B" w14:textId="7B78E8E3" w:rsidR="006C1ED9" w:rsidRPr="00C106E6" w:rsidRDefault="006C1ED9" w:rsidP="006C1ED9">
            <w:pPr>
              <w:rPr>
                <w:sz w:val="18"/>
                <w:szCs w:val="18"/>
              </w:rPr>
            </w:pPr>
            <w:r w:rsidRPr="00C106E6">
              <w:rPr>
                <w:b/>
                <w:bCs/>
                <w:sz w:val="18"/>
                <w:szCs w:val="18"/>
              </w:rPr>
              <w:t>Learner Knowledge</w:t>
            </w:r>
            <w:r w:rsidR="00C106E6">
              <w:rPr>
                <w:b/>
                <w:bCs/>
                <w:sz w:val="18"/>
                <w:szCs w:val="18"/>
              </w:rPr>
              <w:t xml:space="preserve"> </w:t>
            </w:r>
            <w:r w:rsidR="00C106E6" w:rsidRPr="00C106E6">
              <w:rPr>
                <w:sz w:val="18"/>
                <w:szCs w:val="18"/>
              </w:rPr>
              <w:t xml:space="preserve">– </w:t>
            </w:r>
            <w:r w:rsidRPr="00C106E6">
              <w:rPr>
                <w:sz w:val="18"/>
                <w:szCs w:val="18"/>
              </w:rPr>
              <w:t xml:space="preserve">will also be measured for this activity  </w:t>
            </w:r>
          </w:p>
          <w:p w14:paraId="0BF55334" w14:textId="4FA01684" w:rsidR="006C1ED9" w:rsidRPr="00C106E6" w:rsidRDefault="005B06B8" w:rsidP="006C1ED9">
            <w:pPr>
              <w:ind w:left="270" w:hanging="270"/>
              <w:rPr>
                <w:sz w:val="18"/>
                <w:szCs w:val="18"/>
              </w:rPr>
            </w:pPr>
            <w:sdt>
              <w:sdtPr>
                <w:rPr>
                  <w:sz w:val="18"/>
                  <w:szCs w:val="18"/>
                </w:rPr>
                <w:id w:val="-376472933"/>
                <w14:checkbox>
                  <w14:checked w14:val="0"/>
                  <w14:checkedState w14:val="2612" w14:font="Meiryo"/>
                  <w14:uncheckedState w14:val="2610" w14:font="Meiryo"/>
                </w14:checkbox>
              </w:sdtPr>
              <w:sdtEndPr/>
              <w:sdtContent>
                <w:r w:rsidR="006C1ED9" w:rsidRPr="00C106E6">
                  <w:rPr>
                    <w:rFonts w:ascii="Meiryo" w:eastAsia="Meiryo" w:hAnsi="Meiryo" w:hint="eastAsia"/>
                    <w:sz w:val="18"/>
                    <w:szCs w:val="18"/>
                  </w:rPr>
                  <w:t>☐</w:t>
                </w:r>
              </w:sdtContent>
            </w:sdt>
            <w:r w:rsidR="006C1ED9" w:rsidRPr="00C106E6">
              <w:rPr>
                <w:sz w:val="18"/>
                <w:szCs w:val="18"/>
              </w:rPr>
              <w:t xml:space="preserve"> Objective Measurement (e.g., observed, tested)</w:t>
            </w:r>
          </w:p>
          <w:p w14:paraId="5D635FCF" w14:textId="4DE6D570" w:rsidR="006C1ED9" w:rsidRPr="00C106E6" w:rsidRDefault="005B06B8" w:rsidP="006C1ED9">
            <w:pPr>
              <w:ind w:left="270" w:hanging="270"/>
              <w:rPr>
                <w:sz w:val="18"/>
                <w:szCs w:val="18"/>
              </w:rPr>
            </w:pPr>
            <w:sdt>
              <w:sdtPr>
                <w:rPr>
                  <w:sz w:val="18"/>
                  <w:szCs w:val="18"/>
                </w:rPr>
                <w:id w:val="-309781433"/>
                <w14:checkbox>
                  <w14:checked w14:val="0"/>
                  <w14:checkedState w14:val="2612" w14:font="Meiryo"/>
                  <w14:uncheckedState w14:val="2610" w14:font="Meiryo"/>
                </w14:checkbox>
              </w:sdtPr>
              <w:sdtEndPr/>
              <w:sdtContent>
                <w:r w:rsidR="006C1ED9" w:rsidRPr="00C106E6">
                  <w:rPr>
                    <w:rFonts w:ascii="Meiryo" w:eastAsia="Meiryo" w:hAnsi="Meiryo" w:hint="eastAsia"/>
                    <w:sz w:val="18"/>
                    <w:szCs w:val="18"/>
                  </w:rPr>
                  <w:t>☐</w:t>
                </w:r>
              </w:sdtContent>
            </w:sdt>
            <w:r w:rsidR="006C1ED9" w:rsidRPr="00C106E6">
              <w:rPr>
                <w:sz w:val="18"/>
                <w:szCs w:val="18"/>
              </w:rPr>
              <w:t xml:space="preserve"> Subjective Measurement (e.g., self-reported)</w:t>
            </w:r>
          </w:p>
        </w:tc>
      </w:tr>
    </w:tbl>
    <w:p w14:paraId="7997CC18" w14:textId="7D0F6608" w:rsidR="003A7F75" w:rsidRDefault="003A7F75" w:rsidP="003A7F75">
      <w:pPr>
        <w:spacing w:after="0"/>
        <w:ind w:left="270" w:hanging="270"/>
        <w:rPr>
          <w:sz w:val="20"/>
          <w:szCs w:val="20"/>
        </w:rPr>
      </w:pPr>
    </w:p>
    <w:p w14:paraId="60346BDC" w14:textId="66877B0E" w:rsidR="00021420" w:rsidRDefault="00021420" w:rsidP="00021420">
      <w:pPr>
        <w:pStyle w:val="ListParagraph"/>
        <w:numPr>
          <w:ilvl w:val="0"/>
          <w:numId w:val="19"/>
        </w:numPr>
        <w:spacing w:after="0"/>
        <w:rPr>
          <w:sz w:val="20"/>
          <w:szCs w:val="20"/>
        </w:rPr>
      </w:pPr>
      <w:r w:rsidRPr="006B11E3">
        <w:rPr>
          <w:b/>
          <w:bCs/>
          <w:sz w:val="20"/>
          <w:szCs w:val="20"/>
        </w:rPr>
        <w:t xml:space="preserve">Funding Sources </w:t>
      </w:r>
      <w:r w:rsidRPr="006B11E3">
        <w:rPr>
          <w:sz w:val="20"/>
          <w:szCs w:val="20"/>
        </w:rPr>
        <w:t>– How do you propose to cover costs associated with this program?</w:t>
      </w:r>
      <w:r w:rsidR="00136264">
        <w:rPr>
          <w:sz w:val="20"/>
          <w:szCs w:val="20"/>
        </w:rPr>
        <w:t xml:space="preserve"> Select </w:t>
      </w:r>
      <w:r w:rsidR="00136264" w:rsidRPr="00136264">
        <w:rPr>
          <w:b/>
          <w:bCs/>
          <w:sz w:val="20"/>
          <w:szCs w:val="20"/>
        </w:rPr>
        <w:t>ALL</w:t>
      </w:r>
      <w:r w:rsidR="00136264">
        <w:rPr>
          <w:sz w:val="20"/>
          <w:szCs w:val="20"/>
        </w:rPr>
        <w:t xml:space="preserve"> that apply. </w:t>
      </w:r>
      <w:r w:rsidR="009704C4" w:rsidRPr="009704C4">
        <w:rPr>
          <w:i/>
          <w:iCs/>
          <w:sz w:val="20"/>
          <w:szCs w:val="20"/>
        </w:rPr>
        <w:t>R</w:t>
      </w:r>
      <w:r w:rsidR="009704C4">
        <w:rPr>
          <w:i/>
          <w:iCs/>
          <w:sz w:val="20"/>
          <w:szCs w:val="20"/>
        </w:rPr>
        <w:t>egularly Scheduled Series</w:t>
      </w:r>
      <w:r w:rsidR="009704C4" w:rsidRPr="009704C4">
        <w:rPr>
          <w:i/>
          <w:iCs/>
          <w:sz w:val="20"/>
          <w:szCs w:val="20"/>
        </w:rPr>
        <w:t xml:space="preserve"> program fees are handled separately</w:t>
      </w:r>
      <w:r w:rsidR="00D92279">
        <w:rPr>
          <w:i/>
          <w:iCs/>
          <w:sz w:val="20"/>
          <w:szCs w:val="20"/>
        </w:rPr>
        <w:t>, please select N/A for RSS</w:t>
      </w:r>
      <w:r w:rsidR="009704C4" w:rsidRPr="009704C4">
        <w:rPr>
          <w:i/>
          <w:iCs/>
          <w:sz w:val="20"/>
          <w:szCs w:val="20"/>
        </w:rPr>
        <w:t>.</w:t>
      </w:r>
      <w:r w:rsidR="009704C4">
        <w:rPr>
          <w:sz w:val="20"/>
          <w:szCs w:val="20"/>
        </w:rPr>
        <w:t xml:space="preserve"> </w:t>
      </w:r>
    </w:p>
    <w:p w14:paraId="561ACFA1" w14:textId="748C3FC6" w:rsidR="00021420" w:rsidRPr="00D67882" w:rsidRDefault="005B06B8" w:rsidP="00021420">
      <w:pPr>
        <w:spacing w:after="0"/>
        <w:ind w:left="360"/>
        <w:rPr>
          <w:sz w:val="18"/>
          <w:szCs w:val="18"/>
        </w:rPr>
      </w:pPr>
      <w:sdt>
        <w:sdtPr>
          <w:rPr>
            <w:sz w:val="18"/>
            <w:szCs w:val="18"/>
          </w:rPr>
          <w:id w:val="-868142386"/>
          <w14:checkbox>
            <w14:checked w14:val="0"/>
            <w14:checkedState w14:val="2612" w14:font="MS Gothic"/>
            <w14:uncheckedState w14:val="2610" w14:font="MS Gothic"/>
          </w14:checkbox>
        </w:sdtPr>
        <w:sdtEndPr/>
        <w:sdtContent>
          <w:r w:rsidR="00FE3986" w:rsidRPr="00D67882">
            <w:rPr>
              <w:rFonts w:ascii="MS Gothic" w:eastAsia="MS Gothic" w:hAnsi="MS Gothic" w:hint="eastAsia"/>
              <w:sz w:val="18"/>
              <w:szCs w:val="18"/>
            </w:rPr>
            <w:t>☐</w:t>
          </w:r>
        </w:sdtContent>
      </w:sdt>
      <w:r w:rsidR="00021420" w:rsidRPr="00D67882">
        <w:rPr>
          <w:sz w:val="18"/>
          <w:szCs w:val="18"/>
        </w:rPr>
        <w:t xml:space="preserve"> </w:t>
      </w:r>
      <w:r w:rsidR="00021420" w:rsidRPr="007E080C">
        <w:rPr>
          <w:b/>
          <w:bCs/>
          <w:sz w:val="18"/>
          <w:szCs w:val="18"/>
        </w:rPr>
        <w:t>Departmental Support</w:t>
      </w:r>
      <w:r w:rsidR="00021420" w:rsidRPr="00D67882">
        <w:rPr>
          <w:sz w:val="18"/>
          <w:szCs w:val="18"/>
        </w:rPr>
        <w:t xml:space="preserve"> (the activity will be covered by your department)</w:t>
      </w:r>
      <w:r w:rsidR="004E13D7">
        <w:rPr>
          <w:sz w:val="18"/>
          <w:szCs w:val="18"/>
        </w:rPr>
        <w:t>.</w:t>
      </w:r>
    </w:p>
    <w:p w14:paraId="6E995CB8" w14:textId="2F10519B" w:rsidR="00136264" w:rsidRPr="00D67882" w:rsidRDefault="00136264" w:rsidP="00021420">
      <w:pPr>
        <w:spacing w:after="0"/>
        <w:ind w:left="360"/>
        <w:rPr>
          <w:sz w:val="18"/>
          <w:szCs w:val="18"/>
        </w:rPr>
      </w:pPr>
      <w:r w:rsidRPr="00D67882">
        <w:rPr>
          <w:sz w:val="18"/>
          <w:szCs w:val="18"/>
        </w:rPr>
        <w:tab/>
        <w:t xml:space="preserve">Please Include the Department </w:t>
      </w:r>
      <w:r w:rsidR="005B06B8">
        <w:rPr>
          <w:sz w:val="18"/>
          <w:szCs w:val="18"/>
        </w:rPr>
        <w:t>Cost center (CC)</w:t>
      </w:r>
      <w:r w:rsidRPr="00D67882">
        <w:rPr>
          <w:sz w:val="18"/>
          <w:szCs w:val="18"/>
        </w:rPr>
        <w:t xml:space="preserve">: </w:t>
      </w:r>
      <w:sdt>
        <w:sdtPr>
          <w:rPr>
            <w:sz w:val="18"/>
            <w:szCs w:val="18"/>
          </w:rPr>
          <w:id w:val="1373045840"/>
          <w:placeholder>
            <w:docPart w:val="DefaultPlaceholder_-1854013440"/>
          </w:placeholder>
          <w:showingPlcHdr/>
          <w:text/>
        </w:sdtPr>
        <w:sdtEndPr/>
        <w:sdtContent>
          <w:r w:rsidRPr="00D67882">
            <w:rPr>
              <w:rStyle w:val="PlaceholderText"/>
              <w:sz w:val="18"/>
              <w:szCs w:val="18"/>
            </w:rPr>
            <w:t>Click or tap here to enter text.</w:t>
          </w:r>
        </w:sdtContent>
      </w:sdt>
    </w:p>
    <w:p w14:paraId="5D9C453A" w14:textId="343E4CFD" w:rsidR="00021420" w:rsidRPr="00D67882" w:rsidRDefault="005B06B8" w:rsidP="00136264">
      <w:pPr>
        <w:spacing w:after="0"/>
        <w:ind w:left="360"/>
        <w:rPr>
          <w:sz w:val="18"/>
          <w:szCs w:val="18"/>
        </w:rPr>
      </w:pPr>
      <w:sdt>
        <w:sdtPr>
          <w:rPr>
            <w:sz w:val="18"/>
            <w:szCs w:val="18"/>
          </w:rPr>
          <w:id w:val="529539268"/>
          <w14:checkbox>
            <w14:checked w14:val="0"/>
            <w14:checkedState w14:val="2612" w14:font="MS Gothic"/>
            <w14:uncheckedState w14:val="2610" w14:font="MS Gothic"/>
          </w14:checkbox>
        </w:sdtPr>
        <w:sdtEndPr/>
        <w:sdtContent>
          <w:r w:rsidR="00FE3986" w:rsidRPr="00D67882">
            <w:rPr>
              <w:rFonts w:ascii="MS Gothic" w:eastAsia="MS Gothic" w:hAnsi="MS Gothic" w:hint="eastAsia"/>
              <w:sz w:val="18"/>
              <w:szCs w:val="18"/>
            </w:rPr>
            <w:t>☐</w:t>
          </w:r>
        </w:sdtContent>
      </w:sdt>
      <w:r w:rsidR="00021420" w:rsidRPr="00D67882">
        <w:rPr>
          <w:sz w:val="18"/>
          <w:szCs w:val="18"/>
        </w:rPr>
        <w:t xml:space="preserve"> </w:t>
      </w:r>
      <w:r w:rsidR="00021420" w:rsidRPr="007E080C">
        <w:rPr>
          <w:b/>
          <w:bCs/>
          <w:sz w:val="18"/>
          <w:szCs w:val="18"/>
        </w:rPr>
        <w:t>Activity Fees</w:t>
      </w:r>
      <w:r w:rsidR="00021420" w:rsidRPr="00D67882">
        <w:rPr>
          <w:sz w:val="18"/>
          <w:szCs w:val="18"/>
        </w:rPr>
        <w:t xml:space="preserve"> (</w:t>
      </w:r>
      <w:r w:rsidR="003F2DF0">
        <w:rPr>
          <w:sz w:val="18"/>
          <w:szCs w:val="18"/>
        </w:rPr>
        <w:t>CE’s recommended registration fee</w:t>
      </w:r>
      <w:r w:rsidR="00021420" w:rsidRPr="00D67882">
        <w:rPr>
          <w:sz w:val="18"/>
          <w:szCs w:val="18"/>
        </w:rPr>
        <w:t xml:space="preserve"> is $100</w:t>
      </w:r>
      <w:r w:rsidR="004E13D7">
        <w:rPr>
          <w:sz w:val="18"/>
          <w:szCs w:val="18"/>
        </w:rPr>
        <w:t>)</w:t>
      </w:r>
      <w:r w:rsidR="00021420" w:rsidRPr="00D67882">
        <w:rPr>
          <w:sz w:val="18"/>
          <w:szCs w:val="18"/>
        </w:rPr>
        <w:t>.</w:t>
      </w:r>
    </w:p>
    <w:p w14:paraId="3743C842" w14:textId="28C9774D" w:rsidR="00136264" w:rsidRPr="00D67882" w:rsidRDefault="00136264" w:rsidP="00136264">
      <w:pPr>
        <w:spacing w:after="0"/>
        <w:ind w:left="360"/>
        <w:rPr>
          <w:sz w:val="18"/>
          <w:szCs w:val="18"/>
        </w:rPr>
      </w:pPr>
      <w:r w:rsidRPr="00D67882">
        <w:rPr>
          <w:sz w:val="18"/>
          <w:szCs w:val="18"/>
        </w:rPr>
        <w:tab/>
      </w:r>
      <w:r w:rsidRPr="00D67882">
        <w:rPr>
          <w:sz w:val="18"/>
          <w:szCs w:val="18"/>
        </w:rPr>
        <w:tab/>
      </w:r>
      <w:sdt>
        <w:sdtPr>
          <w:rPr>
            <w:sz w:val="18"/>
            <w:szCs w:val="18"/>
          </w:rPr>
          <w:id w:val="-1817634277"/>
          <w14:checkbox>
            <w14:checked w14:val="0"/>
            <w14:checkedState w14:val="2612" w14:font="MS Gothic"/>
            <w14:uncheckedState w14:val="2610" w14:font="MS Gothic"/>
          </w14:checkbox>
        </w:sdtPr>
        <w:sdtEndPr/>
        <w:sdtContent>
          <w:r w:rsidR="00FE3986" w:rsidRPr="00D67882">
            <w:rPr>
              <w:rFonts w:ascii="MS Gothic" w:eastAsia="MS Gothic" w:hAnsi="MS Gothic" w:hint="eastAsia"/>
              <w:sz w:val="18"/>
              <w:szCs w:val="18"/>
            </w:rPr>
            <w:t>☐</w:t>
          </w:r>
        </w:sdtContent>
      </w:sdt>
      <w:r w:rsidRPr="00D67882">
        <w:rPr>
          <w:sz w:val="18"/>
          <w:szCs w:val="18"/>
        </w:rPr>
        <w:t xml:space="preserve"> $100 Registration Fee </w:t>
      </w:r>
    </w:p>
    <w:p w14:paraId="53ED58FD" w14:textId="241CA116" w:rsidR="00136264" w:rsidRPr="00D67882" w:rsidRDefault="00136264" w:rsidP="00136264">
      <w:pPr>
        <w:spacing w:after="0"/>
        <w:ind w:left="360"/>
        <w:rPr>
          <w:sz w:val="18"/>
          <w:szCs w:val="18"/>
        </w:rPr>
      </w:pPr>
      <w:r w:rsidRPr="00D67882">
        <w:rPr>
          <w:sz w:val="18"/>
          <w:szCs w:val="18"/>
        </w:rPr>
        <w:tab/>
      </w:r>
      <w:r w:rsidRPr="00D67882">
        <w:rPr>
          <w:sz w:val="18"/>
          <w:szCs w:val="18"/>
        </w:rPr>
        <w:tab/>
      </w:r>
      <w:sdt>
        <w:sdtPr>
          <w:rPr>
            <w:sz w:val="18"/>
            <w:szCs w:val="18"/>
          </w:rPr>
          <w:id w:val="-676499946"/>
          <w14:checkbox>
            <w14:checked w14:val="0"/>
            <w14:checkedState w14:val="2612" w14:font="MS Gothic"/>
            <w14:uncheckedState w14:val="2610" w14:font="MS Gothic"/>
          </w14:checkbox>
        </w:sdtPr>
        <w:sdtEndPr/>
        <w:sdtContent>
          <w:r w:rsidRPr="00D67882">
            <w:rPr>
              <w:rFonts w:ascii="MS Gothic" w:eastAsia="MS Gothic" w:hAnsi="MS Gothic" w:hint="eastAsia"/>
              <w:sz w:val="18"/>
              <w:szCs w:val="18"/>
            </w:rPr>
            <w:t>☐</w:t>
          </w:r>
        </w:sdtContent>
      </w:sdt>
      <w:r w:rsidRPr="00D67882">
        <w:rPr>
          <w:sz w:val="18"/>
          <w:szCs w:val="18"/>
        </w:rPr>
        <w:t xml:space="preserve"> Other </w:t>
      </w:r>
      <w:sdt>
        <w:sdtPr>
          <w:rPr>
            <w:sz w:val="18"/>
            <w:szCs w:val="18"/>
          </w:rPr>
          <w:id w:val="1063071287"/>
          <w:placeholder>
            <w:docPart w:val="DefaultPlaceholder_-1854013440"/>
          </w:placeholder>
          <w:showingPlcHdr/>
          <w:text/>
        </w:sdtPr>
        <w:sdtEndPr/>
        <w:sdtContent>
          <w:r w:rsidRPr="00D67882">
            <w:rPr>
              <w:rStyle w:val="PlaceholderText"/>
              <w:sz w:val="18"/>
              <w:szCs w:val="18"/>
            </w:rPr>
            <w:t>Click or tap here to enter text.</w:t>
          </w:r>
        </w:sdtContent>
      </w:sdt>
    </w:p>
    <w:p w14:paraId="4F18B7EF" w14:textId="4E0A8610" w:rsidR="00021420" w:rsidRPr="00D67882" w:rsidRDefault="005B06B8" w:rsidP="00021420">
      <w:pPr>
        <w:spacing w:after="0"/>
        <w:ind w:left="360"/>
        <w:rPr>
          <w:sz w:val="18"/>
          <w:szCs w:val="18"/>
        </w:rPr>
      </w:pPr>
      <w:sdt>
        <w:sdtPr>
          <w:rPr>
            <w:sz w:val="18"/>
            <w:szCs w:val="18"/>
          </w:rPr>
          <w:id w:val="-2078199408"/>
          <w14:checkbox>
            <w14:checked w14:val="0"/>
            <w14:checkedState w14:val="2612" w14:font="MS Gothic"/>
            <w14:uncheckedState w14:val="2610" w14:font="MS Gothic"/>
          </w14:checkbox>
        </w:sdtPr>
        <w:sdtEndPr/>
        <w:sdtContent>
          <w:r w:rsidR="00021420" w:rsidRPr="00D67882">
            <w:rPr>
              <w:rFonts w:ascii="MS Gothic" w:eastAsia="MS Gothic" w:hAnsi="MS Gothic" w:hint="eastAsia"/>
              <w:sz w:val="18"/>
              <w:szCs w:val="18"/>
            </w:rPr>
            <w:t>☐</w:t>
          </w:r>
        </w:sdtContent>
      </w:sdt>
      <w:r w:rsidR="00021420" w:rsidRPr="00D67882">
        <w:rPr>
          <w:sz w:val="18"/>
          <w:szCs w:val="18"/>
        </w:rPr>
        <w:t xml:space="preserve"> </w:t>
      </w:r>
      <w:r w:rsidR="00021420" w:rsidRPr="007E080C">
        <w:rPr>
          <w:b/>
          <w:bCs/>
          <w:sz w:val="18"/>
          <w:szCs w:val="18"/>
        </w:rPr>
        <w:t xml:space="preserve">Non-profit </w:t>
      </w:r>
      <w:r w:rsidR="007E080C">
        <w:rPr>
          <w:b/>
          <w:bCs/>
          <w:sz w:val="18"/>
          <w:szCs w:val="18"/>
        </w:rPr>
        <w:t>S</w:t>
      </w:r>
      <w:r w:rsidR="00021420" w:rsidRPr="007E080C">
        <w:rPr>
          <w:b/>
          <w:bCs/>
          <w:sz w:val="18"/>
          <w:szCs w:val="18"/>
        </w:rPr>
        <w:t>upport</w:t>
      </w:r>
      <w:r w:rsidR="00021420" w:rsidRPr="00D67882">
        <w:rPr>
          <w:sz w:val="18"/>
          <w:szCs w:val="18"/>
        </w:rPr>
        <w:t xml:space="preserve"> (foundation funds, donations)</w:t>
      </w:r>
      <w:r w:rsidR="00FE3986" w:rsidRPr="00D67882">
        <w:rPr>
          <w:sz w:val="18"/>
          <w:szCs w:val="18"/>
        </w:rPr>
        <w:t>.</w:t>
      </w:r>
      <w:r w:rsidR="00021420" w:rsidRPr="00D67882">
        <w:rPr>
          <w:sz w:val="18"/>
          <w:szCs w:val="18"/>
        </w:rPr>
        <w:t xml:space="preserve"> Please list the names of the industry supporter(s) who have/will contribute to </w:t>
      </w:r>
      <w:r w:rsidR="00FE3986" w:rsidRPr="00D67882">
        <w:rPr>
          <w:sz w:val="18"/>
          <w:szCs w:val="18"/>
        </w:rPr>
        <w:t>this,</w:t>
      </w:r>
      <w:r w:rsidR="00021420" w:rsidRPr="00D67882">
        <w:rPr>
          <w:sz w:val="18"/>
          <w:szCs w:val="18"/>
        </w:rPr>
        <w:t xml:space="preserve"> and the amount contributed. </w:t>
      </w:r>
      <w:sdt>
        <w:sdtPr>
          <w:rPr>
            <w:sz w:val="18"/>
            <w:szCs w:val="18"/>
          </w:rPr>
          <w:id w:val="2015259050"/>
          <w:placeholder>
            <w:docPart w:val="2084A8A7119A4D3DBB4E2D7AE0041906"/>
          </w:placeholder>
          <w:showingPlcHdr/>
          <w:text/>
        </w:sdtPr>
        <w:sdtEndPr/>
        <w:sdtContent>
          <w:r w:rsidR="00021420" w:rsidRPr="00D67882">
            <w:rPr>
              <w:rStyle w:val="PlaceholderText"/>
              <w:sz w:val="18"/>
              <w:szCs w:val="18"/>
            </w:rPr>
            <w:t>Click or tap here to enter text.</w:t>
          </w:r>
        </w:sdtContent>
      </w:sdt>
    </w:p>
    <w:p w14:paraId="02551AF4" w14:textId="75FD5981" w:rsidR="00021420" w:rsidRPr="00D67882" w:rsidRDefault="005B06B8" w:rsidP="00021420">
      <w:pPr>
        <w:spacing w:after="0"/>
        <w:ind w:left="360"/>
        <w:rPr>
          <w:sz w:val="18"/>
          <w:szCs w:val="18"/>
        </w:rPr>
      </w:pPr>
      <w:sdt>
        <w:sdtPr>
          <w:rPr>
            <w:sz w:val="18"/>
            <w:szCs w:val="18"/>
          </w:rPr>
          <w:id w:val="-1961332189"/>
          <w14:checkbox>
            <w14:checked w14:val="0"/>
            <w14:checkedState w14:val="2612" w14:font="MS Gothic"/>
            <w14:uncheckedState w14:val="2610" w14:font="MS Gothic"/>
          </w14:checkbox>
        </w:sdtPr>
        <w:sdtEndPr/>
        <w:sdtContent>
          <w:r w:rsidR="00021420" w:rsidRPr="00D67882">
            <w:rPr>
              <w:rFonts w:ascii="MS Gothic" w:eastAsia="MS Gothic" w:hAnsi="MS Gothic" w:hint="eastAsia"/>
              <w:sz w:val="18"/>
              <w:szCs w:val="18"/>
            </w:rPr>
            <w:t>☐</w:t>
          </w:r>
        </w:sdtContent>
      </w:sdt>
      <w:r w:rsidR="005307B2">
        <w:rPr>
          <w:sz w:val="18"/>
          <w:szCs w:val="18"/>
        </w:rPr>
        <w:t xml:space="preserve"> </w:t>
      </w:r>
      <w:r w:rsidR="00021420" w:rsidRPr="007E080C">
        <w:rPr>
          <w:b/>
          <w:bCs/>
          <w:sz w:val="18"/>
          <w:szCs w:val="18"/>
        </w:rPr>
        <w:t>Commercial Support</w:t>
      </w:r>
      <w:r w:rsidR="00021420" w:rsidRPr="00D67882">
        <w:rPr>
          <w:sz w:val="18"/>
          <w:szCs w:val="18"/>
        </w:rPr>
        <w:t xml:space="preserve"> (financial or in-kind grants or donations from a company such as a pharmaceutical or medical device manufacture)</w:t>
      </w:r>
      <w:r w:rsidR="00FE3986" w:rsidRPr="00D67882">
        <w:rPr>
          <w:sz w:val="18"/>
          <w:szCs w:val="18"/>
        </w:rPr>
        <w:t>.</w:t>
      </w:r>
      <w:r w:rsidR="00021420" w:rsidRPr="00D67882">
        <w:rPr>
          <w:sz w:val="18"/>
          <w:szCs w:val="18"/>
        </w:rPr>
        <w:t xml:space="preserve"> Please list the names of the companies and any products they make that are related to the content of the course. </w:t>
      </w:r>
      <w:sdt>
        <w:sdtPr>
          <w:rPr>
            <w:sz w:val="18"/>
            <w:szCs w:val="18"/>
          </w:rPr>
          <w:id w:val="1442496364"/>
          <w:placeholder>
            <w:docPart w:val="2084A8A7119A4D3DBB4E2D7AE0041906"/>
          </w:placeholder>
          <w:showingPlcHdr/>
          <w:text/>
        </w:sdtPr>
        <w:sdtEndPr/>
        <w:sdtContent>
          <w:r w:rsidR="00021420" w:rsidRPr="00D67882">
            <w:rPr>
              <w:rStyle w:val="PlaceholderText"/>
              <w:sz w:val="18"/>
              <w:szCs w:val="18"/>
            </w:rPr>
            <w:t>Click or tap here to enter text.</w:t>
          </w:r>
        </w:sdtContent>
      </w:sdt>
      <w:r w:rsidR="00021420" w:rsidRPr="00D67882">
        <w:rPr>
          <w:sz w:val="18"/>
          <w:szCs w:val="18"/>
        </w:rPr>
        <w:t xml:space="preserve"> </w:t>
      </w:r>
    </w:p>
    <w:p w14:paraId="0BABB444" w14:textId="4B2AC5A2" w:rsidR="00FE3986" w:rsidRPr="00D67882" w:rsidRDefault="005B06B8" w:rsidP="00FE3986">
      <w:pPr>
        <w:pStyle w:val="ListParagraph"/>
        <w:spacing w:after="0"/>
        <w:ind w:left="360"/>
        <w:rPr>
          <w:sz w:val="18"/>
          <w:szCs w:val="18"/>
        </w:rPr>
      </w:pPr>
      <w:sdt>
        <w:sdtPr>
          <w:rPr>
            <w:sz w:val="18"/>
            <w:szCs w:val="18"/>
          </w:rPr>
          <w:id w:val="-2062153394"/>
          <w14:checkbox>
            <w14:checked w14:val="0"/>
            <w14:checkedState w14:val="2612" w14:font="MS Gothic"/>
            <w14:uncheckedState w14:val="2610" w14:font="MS Gothic"/>
          </w14:checkbox>
        </w:sdtPr>
        <w:sdtEndPr/>
        <w:sdtContent>
          <w:r w:rsidR="00FE3986" w:rsidRPr="00D67882">
            <w:rPr>
              <w:rFonts w:ascii="MS Gothic" w:eastAsia="MS Gothic" w:hAnsi="MS Gothic" w:hint="eastAsia"/>
              <w:sz w:val="18"/>
              <w:szCs w:val="18"/>
            </w:rPr>
            <w:t>☐</w:t>
          </w:r>
        </w:sdtContent>
      </w:sdt>
      <w:r w:rsidR="00FE3986" w:rsidRPr="00D67882">
        <w:rPr>
          <w:sz w:val="18"/>
          <w:szCs w:val="18"/>
        </w:rPr>
        <w:t xml:space="preserve"> </w:t>
      </w:r>
      <w:r w:rsidR="00FE3986" w:rsidRPr="007E080C">
        <w:rPr>
          <w:b/>
          <w:bCs/>
          <w:sz w:val="18"/>
          <w:szCs w:val="18"/>
        </w:rPr>
        <w:t>N/A</w:t>
      </w:r>
      <w:r w:rsidR="00080288">
        <w:rPr>
          <w:b/>
          <w:bCs/>
          <w:sz w:val="18"/>
          <w:szCs w:val="18"/>
        </w:rPr>
        <w:t xml:space="preserve"> </w:t>
      </w:r>
    </w:p>
    <w:p w14:paraId="4898095B" w14:textId="77777777" w:rsidR="00FE3986" w:rsidRDefault="00FE3986" w:rsidP="00021420">
      <w:pPr>
        <w:spacing w:after="0"/>
        <w:ind w:left="360"/>
        <w:rPr>
          <w:sz w:val="20"/>
          <w:szCs w:val="20"/>
        </w:rPr>
      </w:pPr>
    </w:p>
    <w:p w14:paraId="15F7AEED" w14:textId="73A8A2A3" w:rsidR="00021420" w:rsidRPr="002D20DB" w:rsidRDefault="00021420" w:rsidP="002D20DB">
      <w:pPr>
        <w:spacing w:after="0"/>
        <w:ind w:left="270"/>
        <w:rPr>
          <w:i/>
          <w:iCs/>
          <w:sz w:val="20"/>
          <w:szCs w:val="20"/>
        </w:rPr>
      </w:pPr>
      <w:r w:rsidRPr="002D20DB">
        <w:rPr>
          <w:i/>
          <w:iCs/>
          <w:sz w:val="20"/>
          <w:szCs w:val="20"/>
        </w:rPr>
        <w:t xml:space="preserve">*Geisinger CE does not accept commercial support for any Regularly Scheduled Series activities. </w:t>
      </w:r>
      <w:r w:rsidR="00FE3986" w:rsidRPr="00FE3986">
        <w:rPr>
          <w:sz w:val="20"/>
          <w:szCs w:val="20"/>
        </w:rPr>
        <w:t xml:space="preserve">A copy of the Activity Budget </w:t>
      </w:r>
      <w:r w:rsidR="00A17293">
        <w:rPr>
          <w:sz w:val="20"/>
          <w:szCs w:val="20"/>
        </w:rPr>
        <w:t>worksheet</w:t>
      </w:r>
      <w:r w:rsidR="00FE3986" w:rsidRPr="00FE3986">
        <w:rPr>
          <w:sz w:val="20"/>
          <w:szCs w:val="20"/>
        </w:rPr>
        <w:t xml:space="preserve"> can be found </w:t>
      </w:r>
      <w:hyperlink r:id="rId15" w:history="1">
        <w:r w:rsidR="00FE3986" w:rsidRPr="00D92279">
          <w:rPr>
            <w:rStyle w:val="Hyperlink"/>
            <w:sz w:val="20"/>
            <w:szCs w:val="20"/>
          </w:rPr>
          <w:t>here</w:t>
        </w:r>
      </w:hyperlink>
      <w:r w:rsidR="00FE3986" w:rsidRPr="00FE3986">
        <w:rPr>
          <w:sz w:val="20"/>
          <w:szCs w:val="20"/>
        </w:rPr>
        <w:t xml:space="preserve">: </w:t>
      </w:r>
    </w:p>
    <w:p w14:paraId="44A6FB3F" w14:textId="77777777" w:rsidR="002C1E83" w:rsidRPr="002C6543" w:rsidRDefault="002C1E83" w:rsidP="00716374">
      <w:pPr>
        <w:spacing w:after="0"/>
        <w:ind w:left="270" w:hanging="270"/>
        <w:rPr>
          <w:b/>
          <w:color w:val="4F81BD" w:themeColor="accent1"/>
          <w:sz w:val="20"/>
          <w:szCs w:val="20"/>
          <w:u w:val="single"/>
        </w:rPr>
      </w:pPr>
    </w:p>
    <w:p w14:paraId="30782295" w14:textId="6F3D7AB3" w:rsidR="00D300CC" w:rsidRDefault="0060277B" w:rsidP="00716374">
      <w:pPr>
        <w:spacing w:after="0"/>
        <w:ind w:left="270" w:hanging="270"/>
        <w:rPr>
          <w:b/>
          <w:color w:val="4F81BD" w:themeColor="accent1"/>
          <w:sz w:val="28"/>
          <w:szCs w:val="28"/>
          <w:u w:val="single"/>
        </w:rPr>
      </w:pPr>
      <w:r w:rsidRPr="00CC13E5">
        <w:rPr>
          <w:b/>
          <w:color w:val="4F81BD" w:themeColor="accent1"/>
          <w:sz w:val="28"/>
          <w:szCs w:val="28"/>
          <w:u w:val="single"/>
        </w:rPr>
        <w:t>Application Completion Checklist:</w:t>
      </w:r>
    </w:p>
    <w:p w14:paraId="2499101A" w14:textId="77777777" w:rsidR="00C8660F" w:rsidRDefault="00C8660F" w:rsidP="00716374">
      <w:pPr>
        <w:spacing w:after="0"/>
        <w:ind w:left="270" w:hanging="270"/>
        <w:rPr>
          <w:b/>
          <w:color w:val="4F81BD" w:themeColor="accent1"/>
          <w:sz w:val="28"/>
          <w:szCs w:val="28"/>
          <w:u w:val="single"/>
        </w:rPr>
      </w:pPr>
    </w:p>
    <w:tbl>
      <w:tblPr>
        <w:tblStyle w:val="TableGrid"/>
        <w:tblW w:w="0" w:type="auto"/>
        <w:tblInd w:w="-5" w:type="dxa"/>
        <w:tblLook w:val="04A0" w:firstRow="1" w:lastRow="0" w:firstColumn="1" w:lastColumn="0" w:noHBand="0" w:noVBand="1"/>
      </w:tblPr>
      <w:tblGrid>
        <w:gridCol w:w="10520"/>
      </w:tblGrid>
      <w:tr w:rsidR="00C8660F" w14:paraId="129C21A7" w14:textId="77777777" w:rsidTr="00C8660F">
        <w:tc>
          <w:tcPr>
            <w:tcW w:w="10520" w:type="dxa"/>
          </w:tcPr>
          <w:p w14:paraId="7C8EF00D" w14:textId="04C8F5AD" w:rsidR="00C8660F" w:rsidRDefault="005B06B8" w:rsidP="00716374">
            <w:pPr>
              <w:rPr>
                <w:b/>
                <w:color w:val="4F81BD" w:themeColor="accent1"/>
                <w:sz w:val="28"/>
                <w:szCs w:val="28"/>
                <w:u w:val="single"/>
              </w:rPr>
            </w:pPr>
            <w:sdt>
              <w:sdtPr>
                <w:rPr>
                  <w:sz w:val="20"/>
                  <w:szCs w:val="20"/>
                </w:rPr>
                <w:id w:val="-980227560"/>
                <w14:checkbox>
                  <w14:checked w14:val="0"/>
                  <w14:checkedState w14:val="2612" w14:font="Meiryo"/>
                  <w14:uncheckedState w14:val="2610" w14:font="Meiryo"/>
                </w14:checkbox>
              </w:sdtPr>
              <w:sdtEndPr/>
              <w:sdtContent>
                <w:r w:rsidR="00C8660F">
                  <w:rPr>
                    <w:rFonts w:ascii="Meiryo" w:eastAsia="Meiryo" w:hAnsi="Meiryo" w:cs="Meiryo" w:hint="eastAsia"/>
                    <w:sz w:val="20"/>
                    <w:szCs w:val="20"/>
                  </w:rPr>
                  <w:t>☐</w:t>
                </w:r>
              </w:sdtContent>
            </w:sdt>
            <w:r w:rsidR="00C8660F">
              <w:rPr>
                <w:sz w:val="20"/>
                <w:szCs w:val="20"/>
              </w:rPr>
              <w:t xml:space="preserve"> Completed electronic </w:t>
            </w:r>
            <w:hyperlink r:id="rId16" w:history="1">
              <w:r w:rsidR="00C8660F" w:rsidRPr="00AB536B">
                <w:rPr>
                  <w:rStyle w:val="Hyperlink"/>
                  <w:sz w:val="20"/>
                  <w:szCs w:val="20"/>
                </w:rPr>
                <w:t>disclosure</w:t>
              </w:r>
              <w:r w:rsidR="00BA6DCE" w:rsidRPr="00AB536B">
                <w:rPr>
                  <w:rStyle w:val="Hyperlink"/>
                  <w:sz w:val="20"/>
                  <w:szCs w:val="20"/>
                </w:rPr>
                <w:t>/attestation</w:t>
              </w:r>
            </w:hyperlink>
            <w:r w:rsidR="00C8660F">
              <w:rPr>
                <w:sz w:val="20"/>
                <w:szCs w:val="20"/>
              </w:rPr>
              <w:t xml:space="preserve"> form for each member of the planning committee and/or faculty.</w:t>
            </w:r>
          </w:p>
        </w:tc>
      </w:tr>
      <w:tr w:rsidR="00C8660F" w14:paraId="1560A98F" w14:textId="77777777" w:rsidTr="00C8660F">
        <w:tc>
          <w:tcPr>
            <w:tcW w:w="10520" w:type="dxa"/>
          </w:tcPr>
          <w:p w14:paraId="0AC3D21F" w14:textId="386FAA0C" w:rsidR="00C8660F" w:rsidRDefault="005B06B8" w:rsidP="00716374">
            <w:pPr>
              <w:rPr>
                <w:b/>
                <w:color w:val="4F81BD" w:themeColor="accent1"/>
                <w:sz w:val="28"/>
                <w:szCs w:val="28"/>
                <w:u w:val="single"/>
              </w:rPr>
            </w:pPr>
            <w:sdt>
              <w:sdtPr>
                <w:rPr>
                  <w:sz w:val="20"/>
                  <w:szCs w:val="20"/>
                </w:rPr>
                <w:id w:val="19055308"/>
                <w14:checkbox>
                  <w14:checked w14:val="0"/>
                  <w14:checkedState w14:val="2612" w14:font="Meiryo"/>
                  <w14:uncheckedState w14:val="2610" w14:font="Meiryo"/>
                </w14:checkbox>
              </w:sdtPr>
              <w:sdtEndPr/>
              <w:sdtContent>
                <w:r w:rsidR="00C8660F">
                  <w:rPr>
                    <w:rFonts w:ascii="Meiryo" w:eastAsia="Meiryo" w:hAnsi="Meiryo" w:cs="Meiryo" w:hint="eastAsia"/>
                    <w:sz w:val="20"/>
                    <w:szCs w:val="20"/>
                  </w:rPr>
                  <w:t>☐</w:t>
                </w:r>
              </w:sdtContent>
            </w:sdt>
            <w:r w:rsidR="00C8660F">
              <w:rPr>
                <w:sz w:val="20"/>
                <w:szCs w:val="20"/>
              </w:rPr>
              <w:t xml:space="preserve"> At least 2 needs assessment data sources that are within 7 years are attached.   </w:t>
            </w:r>
          </w:p>
        </w:tc>
      </w:tr>
      <w:tr w:rsidR="00C8660F" w14:paraId="45E48052" w14:textId="77777777" w:rsidTr="00C8660F">
        <w:tc>
          <w:tcPr>
            <w:tcW w:w="10520" w:type="dxa"/>
          </w:tcPr>
          <w:p w14:paraId="38559290" w14:textId="56B923CB" w:rsidR="00C8660F" w:rsidRDefault="005B06B8" w:rsidP="00716374">
            <w:pPr>
              <w:rPr>
                <w:b/>
                <w:color w:val="4F81BD" w:themeColor="accent1"/>
                <w:sz w:val="28"/>
                <w:szCs w:val="28"/>
                <w:u w:val="single"/>
              </w:rPr>
            </w:pPr>
            <w:sdt>
              <w:sdtPr>
                <w:rPr>
                  <w:sz w:val="20"/>
                  <w:szCs w:val="20"/>
                </w:rPr>
                <w:id w:val="-2024382792"/>
                <w14:checkbox>
                  <w14:checked w14:val="0"/>
                  <w14:checkedState w14:val="2612" w14:font="Meiryo"/>
                  <w14:uncheckedState w14:val="2610" w14:font="Meiryo"/>
                </w14:checkbox>
              </w:sdtPr>
              <w:sdtEndPr/>
              <w:sdtContent>
                <w:r w:rsidR="00C8660F">
                  <w:rPr>
                    <w:rFonts w:ascii="Meiryo" w:eastAsia="Meiryo" w:hAnsi="Meiryo" w:cs="Meiryo" w:hint="eastAsia"/>
                    <w:sz w:val="20"/>
                    <w:szCs w:val="20"/>
                  </w:rPr>
                  <w:t>☐</w:t>
                </w:r>
              </w:sdtContent>
            </w:sdt>
            <w:r w:rsidR="00C8660F">
              <w:rPr>
                <w:sz w:val="20"/>
                <w:szCs w:val="20"/>
              </w:rPr>
              <w:t xml:space="preserve"> </w:t>
            </w:r>
            <w:r w:rsidR="00D948E6">
              <w:rPr>
                <w:sz w:val="20"/>
                <w:szCs w:val="20"/>
              </w:rPr>
              <w:t>Content</w:t>
            </w:r>
            <w:r w:rsidR="00E77183">
              <w:rPr>
                <w:sz w:val="20"/>
                <w:szCs w:val="20"/>
              </w:rPr>
              <w:t xml:space="preserve"> matter</w:t>
            </w:r>
            <w:r w:rsidR="00D948E6">
              <w:rPr>
                <w:sz w:val="20"/>
                <w:szCs w:val="20"/>
              </w:rPr>
              <w:t>: P</w:t>
            </w:r>
            <w:r w:rsidR="00C8660F">
              <w:rPr>
                <w:sz w:val="20"/>
                <w:szCs w:val="20"/>
              </w:rPr>
              <w:t xml:space="preserve">rogram and/or topics to be addressed are attached. </w:t>
            </w:r>
            <w:r w:rsidR="00C8660F" w:rsidRPr="00F97649">
              <w:rPr>
                <w:sz w:val="20"/>
                <w:szCs w:val="20"/>
              </w:rPr>
              <w:t xml:space="preserve">RSS programs </w:t>
            </w:r>
            <w:r w:rsidR="003115DB">
              <w:rPr>
                <w:sz w:val="20"/>
                <w:szCs w:val="20"/>
              </w:rPr>
              <w:t>should</w:t>
            </w:r>
            <w:r w:rsidR="00C8660F" w:rsidRPr="00F97649">
              <w:rPr>
                <w:sz w:val="20"/>
                <w:szCs w:val="20"/>
              </w:rPr>
              <w:t xml:space="preserve"> include a date schedule.</w:t>
            </w:r>
          </w:p>
        </w:tc>
      </w:tr>
      <w:tr w:rsidR="00C8660F" w14:paraId="3EFFC494" w14:textId="77777777" w:rsidTr="00C8660F">
        <w:tc>
          <w:tcPr>
            <w:tcW w:w="10520" w:type="dxa"/>
          </w:tcPr>
          <w:p w14:paraId="6A1B93BE" w14:textId="37418D59" w:rsidR="00C8660F" w:rsidRDefault="005B06B8" w:rsidP="00716374">
            <w:pPr>
              <w:rPr>
                <w:b/>
                <w:color w:val="4F81BD" w:themeColor="accent1"/>
                <w:sz w:val="28"/>
                <w:szCs w:val="28"/>
                <w:u w:val="single"/>
              </w:rPr>
            </w:pPr>
            <w:sdt>
              <w:sdtPr>
                <w:rPr>
                  <w:sz w:val="20"/>
                  <w:szCs w:val="20"/>
                </w:rPr>
                <w:id w:val="-1769539931"/>
                <w14:checkbox>
                  <w14:checked w14:val="0"/>
                  <w14:checkedState w14:val="2612" w14:font="Meiryo"/>
                  <w14:uncheckedState w14:val="2610" w14:font="Meiryo"/>
                </w14:checkbox>
              </w:sdtPr>
              <w:sdtEndPr/>
              <w:sdtContent>
                <w:r w:rsidR="00C8660F">
                  <w:rPr>
                    <w:rFonts w:ascii="Meiryo" w:eastAsia="Meiryo" w:hAnsi="Meiryo" w:cs="Meiryo" w:hint="eastAsia"/>
                    <w:sz w:val="20"/>
                    <w:szCs w:val="20"/>
                  </w:rPr>
                  <w:t>☐</w:t>
                </w:r>
              </w:sdtContent>
            </w:sdt>
            <w:r w:rsidR="00C8660F">
              <w:rPr>
                <w:sz w:val="20"/>
                <w:szCs w:val="20"/>
              </w:rPr>
              <w:t xml:space="preserve"> Outside speaker information (if applicable): name(s), CV(s), content information (topics to be addressed) </w:t>
            </w:r>
            <w:r w:rsidR="00E77183">
              <w:rPr>
                <w:sz w:val="20"/>
                <w:szCs w:val="20"/>
              </w:rPr>
              <w:t>are</w:t>
            </w:r>
            <w:r w:rsidR="00C8660F">
              <w:rPr>
                <w:sz w:val="20"/>
                <w:szCs w:val="20"/>
              </w:rPr>
              <w:t xml:space="preserve"> attached.</w:t>
            </w:r>
          </w:p>
        </w:tc>
      </w:tr>
      <w:tr w:rsidR="007021C0" w14:paraId="4AA038B5" w14:textId="77777777" w:rsidTr="00C8660F">
        <w:tc>
          <w:tcPr>
            <w:tcW w:w="10520" w:type="dxa"/>
          </w:tcPr>
          <w:p w14:paraId="04018D8E" w14:textId="239C9D5A" w:rsidR="007021C0" w:rsidRDefault="005B06B8" w:rsidP="00716374">
            <w:pPr>
              <w:rPr>
                <w:sz w:val="20"/>
                <w:szCs w:val="20"/>
              </w:rPr>
            </w:pPr>
            <w:sdt>
              <w:sdtPr>
                <w:rPr>
                  <w:sz w:val="20"/>
                  <w:szCs w:val="20"/>
                </w:rPr>
                <w:id w:val="-1063723292"/>
                <w14:checkbox>
                  <w14:checked w14:val="0"/>
                  <w14:checkedState w14:val="2612" w14:font="Meiryo"/>
                  <w14:uncheckedState w14:val="2610" w14:font="Meiryo"/>
                </w14:checkbox>
              </w:sdtPr>
              <w:sdtEndPr/>
              <w:sdtContent>
                <w:r w:rsidR="007021C0">
                  <w:rPr>
                    <w:rFonts w:ascii="Meiryo" w:eastAsia="Meiryo" w:hAnsi="Meiryo" w:cs="Meiryo" w:hint="eastAsia"/>
                    <w:sz w:val="20"/>
                    <w:szCs w:val="20"/>
                  </w:rPr>
                  <w:t>☐</w:t>
                </w:r>
              </w:sdtContent>
            </w:sdt>
            <w:r w:rsidR="007021C0">
              <w:rPr>
                <w:sz w:val="20"/>
                <w:szCs w:val="20"/>
              </w:rPr>
              <w:t xml:space="preserve"> Acknowledgment</w:t>
            </w:r>
            <w:r w:rsidR="00E77183">
              <w:rPr>
                <w:sz w:val="20"/>
                <w:szCs w:val="20"/>
              </w:rPr>
              <w:t>: A</w:t>
            </w:r>
            <w:r w:rsidR="007021C0">
              <w:rPr>
                <w:sz w:val="20"/>
                <w:szCs w:val="20"/>
              </w:rPr>
              <w:t xml:space="preserve">ll faculty/speakers </w:t>
            </w:r>
            <w:r w:rsidR="007021C0" w:rsidRPr="007021C0">
              <w:rPr>
                <w:b/>
                <w:bCs/>
                <w:sz w:val="20"/>
                <w:szCs w:val="20"/>
              </w:rPr>
              <w:t>MUST</w:t>
            </w:r>
            <w:r w:rsidR="007021C0">
              <w:rPr>
                <w:sz w:val="20"/>
                <w:szCs w:val="20"/>
              </w:rPr>
              <w:t xml:space="preserve"> complete the </w:t>
            </w:r>
            <w:hyperlink r:id="rId17" w:history="1">
              <w:r w:rsidR="00BA6DCE" w:rsidRPr="00BA6DCE">
                <w:rPr>
                  <w:rStyle w:val="Hyperlink"/>
                  <w:sz w:val="20"/>
                  <w:szCs w:val="20"/>
                </w:rPr>
                <w:t>disclosure/attestation</w:t>
              </w:r>
            </w:hyperlink>
            <w:r w:rsidR="00BA6DCE">
              <w:rPr>
                <w:sz w:val="20"/>
                <w:szCs w:val="20"/>
              </w:rPr>
              <w:t xml:space="preserve"> </w:t>
            </w:r>
            <w:r w:rsidR="007021C0">
              <w:rPr>
                <w:sz w:val="20"/>
                <w:szCs w:val="20"/>
              </w:rPr>
              <w:t xml:space="preserve">form </w:t>
            </w:r>
            <w:r w:rsidR="007021C0" w:rsidRPr="00746403">
              <w:rPr>
                <w:b/>
                <w:bCs/>
                <w:sz w:val="20"/>
                <w:szCs w:val="20"/>
              </w:rPr>
              <w:t>prior</w:t>
            </w:r>
            <w:r w:rsidR="007021C0">
              <w:rPr>
                <w:sz w:val="20"/>
                <w:szCs w:val="20"/>
              </w:rPr>
              <w:t xml:space="preserve"> to the educational event.</w:t>
            </w:r>
          </w:p>
        </w:tc>
      </w:tr>
    </w:tbl>
    <w:p w14:paraId="5190901C" w14:textId="77B140F8" w:rsidR="006E37E0" w:rsidRDefault="006E37E0" w:rsidP="00716374">
      <w:pPr>
        <w:spacing w:after="0"/>
        <w:ind w:left="270" w:hanging="270"/>
        <w:rPr>
          <w:b/>
          <w:color w:val="4F81BD" w:themeColor="accent1"/>
          <w:sz w:val="28"/>
          <w:szCs w:val="28"/>
          <w:u w:val="single"/>
        </w:rPr>
      </w:pPr>
    </w:p>
    <w:p w14:paraId="661662BA" w14:textId="77777777" w:rsidR="006E37E0" w:rsidRDefault="006E37E0">
      <w:pPr>
        <w:spacing w:line="276" w:lineRule="auto"/>
        <w:rPr>
          <w:b/>
          <w:color w:val="4F81BD" w:themeColor="accent1"/>
          <w:sz w:val="28"/>
          <w:szCs w:val="28"/>
          <w:u w:val="single"/>
        </w:rPr>
      </w:pPr>
      <w:r>
        <w:rPr>
          <w:b/>
          <w:color w:val="4F81BD" w:themeColor="accent1"/>
          <w:sz w:val="28"/>
          <w:szCs w:val="28"/>
          <w:u w:val="single"/>
        </w:rPr>
        <w:br w:type="page"/>
      </w:r>
    </w:p>
    <w:p w14:paraId="63F30E8B" w14:textId="6D23A4E7" w:rsidR="00D300CC" w:rsidRPr="00362B75" w:rsidRDefault="00D300CC" w:rsidP="006E37E0">
      <w:pPr>
        <w:pBdr>
          <w:bottom w:val="single" w:sz="4" w:space="1" w:color="auto"/>
        </w:pBdr>
        <w:spacing w:after="0"/>
        <w:jc w:val="center"/>
        <w:rPr>
          <w:b/>
          <w:color w:val="C00000"/>
          <w:sz w:val="28"/>
          <w:szCs w:val="28"/>
        </w:rPr>
      </w:pPr>
      <w:r w:rsidRPr="00362B75">
        <w:rPr>
          <w:b/>
          <w:color w:val="C00000"/>
          <w:sz w:val="28"/>
          <w:szCs w:val="28"/>
        </w:rPr>
        <w:lastRenderedPageBreak/>
        <w:t>FOR</w:t>
      </w:r>
      <w:r w:rsidR="0033480E" w:rsidRPr="00362B75">
        <w:rPr>
          <w:b/>
          <w:color w:val="C00000"/>
          <w:sz w:val="28"/>
          <w:szCs w:val="28"/>
        </w:rPr>
        <w:t xml:space="preserve"> CE</w:t>
      </w:r>
      <w:r w:rsidR="00A34B92" w:rsidRPr="00362B75">
        <w:rPr>
          <w:b/>
          <w:color w:val="C00000"/>
          <w:sz w:val="28"/>
          <w:szCs w:val="28"/>
        </w:rPr>
        <w:t xml:space="preserve"> CENTER</w:t>
      </w:r>
      <w:r w:rsidRPr="00362B75">
        <w:rPr>
          <w:b/>
          <w:color w:val="C00000"/>
          <w:sz w:val="28"/>
          <w:szCs w:val="28"/>
        </w:rPr>
        <w:t xml:space="preserve"> USE ONLY: Do not write below this </w:t>
      </w:r>
      <w:r w:rsidR="003E2A68" w:rsidRPr="00362B75">
        <w:rPr>
          <w:b/>
          <w:color w:val="C00000"/>
          <w:sz w:val="28"/>
          <w:szCs w:val="28"/>
        </w:rPr>
        <w:t>line.</w:t>
      </w:r>
    </w:p>
    <w:p w14:paraId="3C44A80D" w14:textId="77777777" w:rsidR="0009340D" w:rsidRDefault="0009340D" w:rsidP="0009340D">
      <w:pPr>
        <w:pBdr>
          <w:bottom w:val="single" w:sz="4" w:space="1" w:color="auto"/>
        </w:pBdr>
        <w:spacing w:after="0"/>
        <w:ind w:left="270" w:hanging="270"/>
        <w:jc w:val="center"/>
        <w:rPr>
          <w:b/>
          <w:color w:val="FF0000"/>
          <w:sz w:val="28"/>
          <w:szCs w:val="28"/>
        </w:rPr>
      </w:pPr>
    </w:p>
    <w:p w14:paraId="6A2320B1" w14:textId="7EC2B8BB" w:rsidR="00B07ADC" w:rsidRDefault="00B07ADC" w:rsidP="00A05264">
      <w:pPr>
        <w:spacing w:after="0"/>
        <w:rPr>
          <w:sz w:val="20"/>
          <w:szCs w:val="20"/>
        </w:rPr>
      </w:pPr>
    </w:p>
    <w:tbl>
      <w:tblPr>
        <w:tblStyle w:val="GridTable1Light-Accent1"/>
        <w:tblpPr w:leftFromText="180" w:rightFromText="180" w:vertAnchor="text" w:horzAnchor="margin" w:tblpY="11"/>
        <w:tblW w:w="0" w:type="auto"/>
        <w:tblLook w:val="04A0" w:firstRow="1" w:lastRow="0" w:firstColumn="1" w:lastColumn="0" w:noHBand="0" w:noVBand="1"/>
      </w:tblPr>
      <w:tblGrid>
        <w:gridCol w:w="3596"/>
        <w:gridCol w:w="3597"/>
        <w:gridCol w:w="3597"/>
      </w:tblGrid>
      <w:tr w:rsidR="00B07ADC" w14:paraId="2FCBC009" w14:textId="77777777" w:rsidTr="000934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14:paraId="74565A1B" w14:textId="77777777" w:rsidR="00B07ADC" w:rsidRDefault="00B07ADC" w:rsidP="00B07ADC">
            <w:pPr>
              <w:jc w:val="center"/>
              <w:rPr>
                <w:sz w:val="20"/>
                <w:szCs w:val="20"/>
              </w:rPr>
            </w:pPr>
            <w:r>
              <w:rPr>
                <w:sz w:val="20"/>
                <w:szCs w:val="20"/>
              </w:rPr>
              <w:t>ABS Practice Areas</w:t>
            </w:r>
          </w:p>
        </w:tc>
      </w:tr>
      <w:tr w:rsidR="00B07ADC" w14:paraId="628CFB83" w14:textId="77777777" w:rsidTr="0009340D">
        <w:tc>
          <w:tcPr>
            <w:cnfStyle w:val="001000000000" w:firstRow="0" w:lastRow="0" w:firstColumn="1" w:lastColumn="0" w:oddVBand="0" w:evenVBand="0" w:oddHBand="0" w:evenHBand="0" w:firstRowFirstColumn="0" w:firstRowLastColumn="0" w:lastRowFirstColumn="0" w:lastRowLastColumn="0"/>
            <w:tcW w:w="3596" w:type="dxa"/>
          </w:tcPr>
          <w:p w14:paraId="3692E76C" w14:textId="277183C5" w:rsidR="00B07ADC" w:rsidRPr="00B07ADC" w:rsidRDefault="005B06B8" w:rsidP="00B07ADC">
            <w:pPr>
              <w:rPr>
                <w:b w:val="0"/>
                <w:bCs w:val="0"/>
                <w:sz w:val="20"/>
                <w:szCs w:val="20"/>
              </w:rPr>
            </w:pPr>
            <w:sdt>
              <w:sdtPr>
                <w:rPr>
                  <w:sz w:val="20"/>
                  <w:szCs w:val="20"/>
                </w:rPr>
                <w:id w:val="885301578"/>
                <w14:checkbox>
                  <w14:checked w14:val="0"/>
                  <w14:checkedState w14:val="2612" w14:font="MS Gothic"/>
                  <w14:uncheckedState w14:val="2610" w14:font="MS Gothic"/>
                </w14:checkbox>
              </w:sdtPr>
              <w:sdtEndPr/>
              <w:sdtContent>
                <w:r w:rsidR="00C31E2F">
                  <w:rPr>
                    <w:rFonts w:ascii="MS Gothic" w:eastAsia="MS Gothic" w:hAnsi="MS Gothic" w:hint="eastAsia"/>
                    <w:sz w:val="20"/>
                    <w:szCs w:val="20"/>
                  </w:rPr>
                  <w:t>☐</w:t>
                </w:r>
              </w:sdtContent>
            </w:sdt>
            <w:r w:rsidR="00B07ADC">
              <w:rPr>
                <w:b w:val="0"/>
                <w:bCs w:val="0"/>
                <w:sz w:val="20"/>
                <w:szCs w:val="20"/>
              </w:rPr>
              <w:t xml:space="preserve"> </w:t>
            </w:r>
            <w:r w:rsidR="00B07ADC" w:rsidRPr="00B07ADC">
              <w:rPr>
                <w:b w:val="0"/>
                <w:bCs w:val="0"/>
                <w:sz w:val="20"/>
                <w:szCs w:val="20"/>
              </w:rPr>
              <w:t xml:space="preserve">Bariatric Surgery </w:t>
            </w:r>
          </w:p>
        </w:tc>
        <w:tc>
          <w:tcPr>
            <w:tcW w:w="3597" w:type="dxa"/>
          </w:tcPr>
          <w:p w14:paraId="3CC4DF05" w14:textId="77777777" w:rsidR="00B07ADC" w:rsidRDefault="005B06B8" w:rsidP="00B07ADC">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683124890"/>
                <w14:checkbox>
                  <w14:checked w14:val="0"/>
                  <w14:checkedState w14:val="2612" w14:font="MS Gothic"/>
                  <w14:uncheckedState w14:val="2610" w14:font="MS Gothic"/>
                </w14:checkbox>
              </w:sdtPr>
              <w:sdtEndPr/>
              <w:sdtContent>
                <w:r w:rsidR="00B07ADC">
                  <w:rPr>
                    <w:rFonts w:ascii="MS Gothic" w:eastAsia="MS Gothic" w:hAnsi="MS Gothic" w:hint="eastAsia"/>
                    <w:sz w:val="20"/>
                    <w:szCs w:val="20"/>
                  </w:rPr>
                  <w:t>☐</w:t>
                </w:r>
              </w:sdtContent>
            </w:sdt>
            <w:r w:rsidR="00B07ADC">
              <w:rPr>
                <w:sz w:val="20"/>
                <w:szCs w:val="20"/>
              </w:rPr>
              <w:t xml:space="preserve"> Hospice &amp; Palliative Medicine </w:t>
            </w:r>
          </w:p>
        </w:tc>
        <w:tc>
          <w:tcPr>
            <w:tcW w:w="3597" w:type="dxa"/>
          </w:tcPr>
          <w:p w14:paraId="67AC92EA" w14:textId="77777777" w:rsidR="00B07ADC" w:rsidRDefault="005B06B8" w:rsidP="00B07ADC">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02703612"/>
                <w14:checkbox>
                  <w14:checked w14:val="0"/>
                  <w14:checkedState w14:val="2612" w14:font="MS Gothic"/>
                  <w14:uncheckedState w14:val="2610" w14:font="MS Gothic"/>
                </w14:checkbox>
              </w:sdtPr>
              <w:sdtEndPr/>
              <w:sdtContent>
                <w:r w:rsidR="00B07ADC">
                  <w:rPr>
                    <w:rFonts w:ascii="MS Gothic" w:eastAsia="MS Gothic" w:hAnsi="MS Gothic" w:hint="eastAsia"/>
                    <w:sz w:val="20"/>
                    <w:szCs w:val="20"/>
                  </w:rPr>
                  <w:t>☐</w:t>
                </w:r>
              </w:sdtContent>
            </w:sdt>
            <w:r w:rsidR="00B07ADC">
              <w:rPr>
                <w:sz w:val="20"/>
                <w:szCs w:val="20"/>
              </w:rPr>
              <w:t xml:space="preserve"> Surgical Critical Care </w:t>
            </w:r>
          </w:p>
        </w:tc>
      </w:tr>
      <w:tr w:rsidR="00B07ADC" w14:paraId="797662B2" w14:textId="77777777" w:rsidTr="0009340D">
        <w:tc>
          <w:tcPr>
            <w:cnfStyle w:val="001000000000" w:firstRow="0" w:lastRow="0" w:firstColumn="1" w:lastColumn="0" w:oddVBand="0" w:evenVBand="0" w:oddHBand="0" w:evenHBand="0" w:firstRowFirstColumn="0" w:firstRowLastColumn="0" w:lastRowFirstColumn="0" w:lastRowLastColumn="0"/>
            <w:tcW w:w="3596" w:type="dxa"/>
          </w:tcPr>
          <w:p w14:paraId="5599CEFE" w14:textId="77777777" w:rsidR="00B07ADC" w:rsidRPr="00B07ADC" w:rsidRDefault="005B06B8" w:rsidP="00B07ADC">
            <w:pPr>
              <w:rPr>
                <w:b w:val="0"/>
                <w:bCs w:val="0"/>
                <w:sz w:val="20"/>
                <w:szCs w:val="20"/>
              </w:rPr>
            </w:pPr>
            <w:sdt>
              <w:sdtPr>
                <w:rPr>
                  <w:sz w:val="20"/>
                  <w:szCs w:val="20"/>
                </w:rPr>
                <w:id w:val="2022900220"/>
                <w14:checkbox>
                  <w14:checked w14:val="0"/>
                  <w14:checkedState w14:val="2612" w14:font="MS Gothic"/>
                  <w14:uncheckedState w14:val="2610" w14:font="MS Gothic"/>
                </w14:checkbox>
              </w:sdtPr>
              <w:sdtEndPr/>
              <w:sdtContent>
                <w:r w:rsidR="00B07ADC">
                  <w:rPr>
                    <w:rFonts w:ascii="MS Gothic" w:eastAsia="MS Gothic" w:hAnsi="MS Gothic" w:hint="eastAsia"/>
                    <w:b w:val="0"/>
                    <w:bCs w:val="0"/>
                    <w:sz w:val="20"/>
                    <w:szCs w:val="20"/>
                  </w:rPr>
                  <w:t>☐</w:t>
                </w:r>
              </w:sdtContent>
            </w:sdt>
            <w:r w:rsidR="00B07ADC">
              <w:rPr>
                <w:b w:val="0"/>
                <w:bCs w:val="0"/>
                <w:sz w:val="20"/>
                <w:szCs w:val="20"/>
              </w:rPr>
              <w:t xml:space="preserve"> </w:t>
            </w:r>
            <w:r w:rsidR="00B07ADC" w:rsidRPr="00B07ADC">
              <w:rPr>
                <w:b w:val="0"/>
                <w:bCs w:val="0"/>
                <w:sz w:val="20"/>
                <w:szCs w:val="20"/>
              </w:rPr>
              <w:t xml:space="preserve">Complex General Surgical Oncology </w:t>
            </w:r>
          </w:p>
        </w:tc>
        <w:tc>
          <w:tcPr>
            <w:tcW w:w="3597" w:type="dxa"/>
          </w:tcPr>
          <w:p w14:paraId="08A6D087" w14:textId="77777777" w:rsidR="00B07ADC" w:rsidRDefault="005B06B8" w:rsidP="00B07ADC">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54974427"/>
                <w14:checkbox>
                  <w14:checked w14:val="0"/>
                  <w14:checkedState w14:val="2612" w14:font="MS Gothic"/>
                  <w14:uncheckedState w14:val="2610" w14:font="MS Gothic"/>
                </w14:checkbox>
              </w:sdtPr>
              <w:sdtEndPr/>
              <w:sdtContent>
                <w:r w:rsidR="00B07ADC">
                  <w:rPr>
                    <w:rFonts w:ascii="MS Gothic" w:eastAsia="MS Gothic" w:hAnsi="MS Gothic" w:hint="eastAsia"/>
                    <w:sz w:val="20"/>
                    <w:szCs w:val="20"/>
                  </w:rPr>
                  <w:t>☐</w:t>
                </w:r>
              </w:sdtContent>
            </w:sdt>
            <w:r w:rsidR="00B07ADC">
              <w:rPr>
                <w:sz w:val="20"/>
                <w:szCs w:val="20"/>
              </w:rPr>
              <w:t xml:space="preserve"> Neurocritical Care</w:t>
            </w:r>
          </w:p>
        </w:tc>
        <w:tc>
          <w:tcPr>
            <w:tcW w:w="3597" w:type="dxa"/>
          </w:tcPr>
          <w:p w14:paraId="029A6DE4" w14:textId="77777777" w:rsidR="00B07ADC" w:rsidRDefault="005B06B8" w:rsidP="00B07ADC">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779405676"/>
                <w14:checkbox>
                  <w14:checked w14:val="0"/>
                  <w14:checkedState w14:val="2612" w14:font="MS Gothic"/>
                  <w14:uncheckedState w14:val="2610" w14:font="MS Gothic"/>
                </w14:checkbox>
              </w:sdtPr>
              <w:sdtEndPr/>
              <w:sdtContent>
                <w:r w:rsidR="00B07ADC">
                  <w:rPr>
                    <w:rFonts w:ascii="MS Gothic" w:eastAsia="MS Gothic" w:hAnsi="MS Gothic" w:hint="eastAsia"/>
                    <w:sz w:val="20"/>
                    <w:szCs w:val="20"/>
                  </w:rPr>
                  <w:t>☐</w:t>
                </w:r>
              </w:sdtContent>
            </w:sdt>
            <w:r w:rsidR="00B07ADC">
              <w:rPr>
                <w:sz w:val="20"/>
                <w:szCs w:val="20"/>
              </w:rPr>
              <w:t xml:space="preserve"> Vascular Surgery </w:t>
            </w:r>
          </w:p>
        </w:tc>
      </w:tr>
      <w:tr w:rsidR="00B07ADC" w14:paraId="7475B956" w14:textId="77777777" w:rsidTr="0009340D">
        <w:tc>
          <w:tcPr>
            <w:cnfStyle w:val="001000000000" w:firstRow="0" w:lastRow="0" w:firstColumn="1" w:lastColumn="0" w:oddVBand="0" w:evenVBand="0" w:oddHBand="0" w:evenHBand="0" w:firstRowFirstColumn="0" w:firstRowLastColumn="0" w:lastRowFirstColumn="0" w:lastRowLastColumn="0"/>
            <w:tcW w:w="3596" w:type="dxa"/>
          </w:tcPr>
          <w:p w14:paraId="4DB54093" w14:textId="77777777" w:rsidR="00B07ADC" w:rsidRPr="00B07ADC" w:rsidRDefault="005B06B8" w:rsidP="00B07ADC">
            <w:pPr>
              <w:rPr>
                <w:b w:val="0"/>
                <w:bCs w:val="0"/>
                <w:sz w:val="20"/>
                <w:szCs w:val="20"/>
              </w:rPr>
            </w:pPr>
            <w:sdt>
              <w:sdtPr>
                <w:rPr>
                  <w:sz w:val="20"/>
                  <w:szCs w:val="20"/>
                </w:rPr>
                <w:id w:val="-1696453973"/>
                <w14:checkbox>
                  <w14:checked w14:val="0"/>
                  <w14:checkedState w14:val="2612" w14:font="MS Gothic"/>
                  <w14:uncheckedState w14:val="2610" w14:font="MS Gothic"/>
                </w14:checkbox>
              </w:sdtPr>
              <w:sdtEndPr/>
              <w:sdtContent>
                <w:r w:rsidR="00B07ADC">
                  <w:rPr>
                    <w:rFonts w:ascii="MS Gothic" w:eastAsia="MS Gothic" w:hAnsi="MS Gothic" w:hint="eastAsia"/>
                    <w:b w:val="0"/>
                    <w:bCs w:val="0"/>
                    <w:sz w:val="20"/>
                    <w:szCs w:val="20"/>
                  </w:rPr>
                  <w:t>☐</w:t>
                </w:r>
              </w:sdtContent>
            </w:sdt>
            <w:r w:rsidR="00B07ADC">
              <w:rPr>
                <w:b w:val="0"/>
                <w:bCs w:val="0"/>
                <w:sz w:val="20"/>
                <w:szCs w:val="20"/>
              </w:rPr>
              <w:t xml:space="preserve"> </w:t>
            </w:r>
            <w:r w:rsidR="00B07ADC" w:rsidRPr="00B07ADC">
              <w:rPr>
                <w:b w:val="0"/>
                <w:bCs w:val="0"/>
                <w:sz w:val="20"/>
                <w:szCs w:val="20"/>
              </w:rPr>
              <w:t xml:space="preserve">Hand Surgery </w:t>
            </w:r>
          </w:p>
        </w:tc>
        <w:tc>
          <w:tcPr>
            <w:tcW w:w="3597" w:type="dxa"/>
          </w:tcPr>
          <w:p w14:paraId="3D7B2630" w14:textId="77777777" w:rsidR="00B07ADC" w:rsidRDefault="005B06B8" w:rsidP="00B07ADC">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124262878"/>
                <w14:checkbox>
                  <w14:checked w14:val="0"/>
                  <w14:checkedState w14:val="2612" w14:font="MS Gothic"/>
                  <w14:uncheckedState w14:val="2610" w14:font="MS Gothic"/>
                </w14:checkbox>
              </w:sdtPr>
              <w:sdtEndPr/>
              <w:sdtContent>
                <w:r w:rsidR="00B07ADC">
                  <w:rPr>
                    <w:rFonts w:ascii="MS Gothic" w:eastAsia="MS Gothic" w:hAnsi="MS Gothic" w:hint="eastAsia"/>
                    <w:sz w:val="20"/>
                    <w:szCs w:val="20"/>
                  </w:rPr>
                  <w:t>☐</w:t>
                </w:r>
              </w:sdtContent>
            </w:sdt>
            <w:r w:rsidR="00B07ADC">
              <w:rPr>
                <w:sz w:val="20"/>
                <w:szCs w:val="20"/>
              </w:rPr>
              <w:t xml:space="preserve"> Pediatric Surgery</w:t>
            </w:r>
          </w:p>
        </w:tc>
        <w:tc>
          <w:tcPr>
            <w:tcW w:w="3597" w:type="dxa"/>
          </w:tcPr>
          <w:p w14:paraId="3874D0A9" w14:textId="77777777" w:rsidR="00B07ADC" w:rsidRDefault="005B06B8" w:rsidP="00B07ADC">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38326009"/>
                <w14:checkbox>
                  <w14:checked w14:val="0"/>
                  <w14:checkedState w14:val="2612" w14:font="MS Gothic"/>
                  <w14:uncheckedState w14:val="2610" w14:font="MS Gothic"/>
                </w14:checkbox>
              </w:sdtPr>
              <w:sdtEndPr/>
              <w:sdtContent>
                <w:r w:rsidR="00B07ADC">
                  <w:rPr>
                    <w:rFonts w:ascii="MS Gothic" w:eastAsia="MS Gothic" w:hAnsi="MS Gothic" w:hint="eastAsia"/>
                    <w:sz w:val="20"/>
                    <w:szCs w:val="20"/>
                  </w:rPr>
                  <w:t>☐</w:t>
                </w:r>
              </w:sdtContent>
            </w:sdt>
            <w:r w:rsidR="00B07ADC">
              <w:rPr>
                <w:sz w:val="20"/>
                <w:szCs w:val="20"/>
              </w:rPr>
              <w:t xml:space="preserve"> General Surgery </w:t>
            </w:r>
          </w:p>
        </w:tc>
      </w:tr>
    </w:tbl>
    <w:p w14:paraId="421FED8C" w14:textId="4C4E532C" w:rsidR="00B07ADC" w:rsidRDefault="00B07ADC" w:rsidP="00A05264">
      <w:pPr>
        <w:spacing w:after="0"/>
        <w:rPr>
          <w:sz w:val="20"/>
          <w:szCs w:val="20"/>
        </w:rPr>
      </w:pPr>
    </w:p>
    <w:p w14:paraId="73D9A748" w14:textId="77777777" w:rsidR="00981168" w:rsidRDefault="00981168" w:rsidP="00A05264">
      <w:pPr>
        <w:spacing w:after="0"/>
        <w:rPr>
          <w:sz w:val="20"/>
          <w:szCs w:val="20"/>
        </w:rPr>
      </w:pPr>
    </w:p>
    <w:tbl>
      <w:tblPr>
        <w:tblStyle w:val="GridTable1Light-Accent1"/>
        <w:tblW w:w="0" w:type="auto"/>
        <w:tblLook w:val="04A0" w:firstRow="1" w:lastRow="0" w:firstColumn="1" w:lastColumn="0" w:noHBand="0" w:noVBand="1"/>
      </w:tblPr>
      <w:tblGrid>
        <w:gridCol w:w="10790"/>
      </w:tblGrid>
      <w:tr w:rsidR="00D85449" w14:paraId="539CADF9" w14:textId="77777777" w:rsidTr="00456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39CEF513" w14:textId="4B58B3B5" w:rsidR="00D85449" w:rsidRPr="00456F43" w:rsidRDefault="00D85449" w:rsidP="00D85449">
            <w:pPr>
              <w:jc w:val="center"/>
              <w:rPr>
                <w:sz w:val="20"/>
                <w:szCs w:val="20"/>
              </w:rPr>
            </w:pPr>
            <w:r w:rsidRPr="00456F43">
              <w:rPr>
                <w:sz w:val="20"/>
                <w:szCs w:val="20"/>
              </w:rPr>
              <w:t>Joint Accreditation Commendations</w:t>
            </w:r>
          </w:p>
        </w:tc>
      </w:tr>
      <w:tr w:rsidR="00D85449" w14:paraId="52251979" w14:textId="77777777" w:rsidTr="00456F43">
        <w:tc>
          <w:tcPr>
            <w:cnfStyle w:val="001000000000" w:firstRow="0" w:lastRow="0" w:firstColumn="1" w:lastColumn="0" w:oddVBand="0" w:evenVBand="0" w:oddHBand="0" w:evenHBand="0" w:firstRowFirstColumn="0" w:firstRowLastColumn="0" w:lastRowFirstColumn="0" w:lastRowLastColumn="0"/>
            <w:tcW w:w="10790" w:type="dxa"/>
          </w:tcPr>
          <w:p w14:paraId="3CCAFBA7" w14:textId="07AC4BB9" w:rsidR="00D85449" w:rsidRPr="00456F43" w:rsidRDefault="005B06B8" w:rsidP="00D85449">
            <w:pPr>
              <w:pStyle w:val="ListParagraph"/>
              <w:ind w:left="0"/>
              <w:rPr>
                <w:b w:val="0"/>
                <w:bCs w:val="0"/>
                <w:sz w:val="20"/>
                <w:szCs w:val="20"/>
              </w:rPr>
            </w:pPr>
            <w:sdt>
              <w:sdtPr>
                <w:rPr>
                  <w:sz w:val="20"/>
                  <w:szCs w:val="20"/>
                </w:rPr>
                <w:id w:val="-967888111"/>
                <w14:checkbox>
                  <w14:checked w14:val="0"/>
                  <w14:checkedState w14:val="2612" w14:font="MS Gothic"/>
                  <w14:uncheckedState w14:val="2610" w14:font="MS Gothic"/>
                </w14:checkbox>
              </w:sdtPr>
              <w:sdtEndPr/>
              <w:sdtContent>
                <w:r w:rsidR="00D85449" w:rsidRPr="00456F43">
                  <w:rPr>
                    <w:rFonts w:ascii="MS Gothic" w:eastAsia="MS Gothic" w:hAnsi="MS Gothic" w:hint="eastAsia"/>
                    <w:b w:val="0"/>
                    <w:bCs w:val="0"/>
                    <w:sz w:val="20"/>
                    <w:szCs w:val="20"/>
                  </w:rPr>
                  <w:t>☐</w:t>
                </w:r>
              </w:sdtContent>
            </w:sdt>
            <w:r w:rsidR="00D85449" w:rsidRPr="00456F43">
              <w:rPr>
                <w:b w:val="0"/>
                <w:bCs w:val="0"/>
                <w:sz w:val="20"/>
                <w:szCs w:val="20"/>
              </w:rPr>
              <w:t xml:space="preserve"> Patient as a planner AND speaker</w:t>
            </w:r>
            <w:r w:rsidR="00456F43">
              <w:rPr>
                <w:b w:val="0"/>
                <w:bCs w:val="0"/>
                <w:sz w:val="20"/>
                <w:szCs w:val="20"/>
              </w:rPr>
              <w:t>.</w:t>
            </w:r>
            <w:r w:rsidR="00D85449" w:rsidRPr="00456F43">
              <w:rPr>
                <w:b w:val="0"/>
                <w:bCs w:val="0"/>
                <w:sz w:val="20"/>
                <w:szCs w:val="20"/>
              </w:rPr>
              <w:t xml:space="preserve"> [JAC 13]</w:t>
            </w:r>
          </w:p>
        </w:tc>
      </w:tr>
      <w:tr w:rsidR="00D85449" w14:paraId="17F3B768" w14:textId="77777777" w:rsidTr="00456F43">
        <w:tc>
          <w:tcPr>
            <w:cnfStyle w:val="001000000000" w:firstRow="0" w:lastRow="0" w:firstColumn="1" w:lastColumn="0" w:oddVBand="0" w:evenVBand="0" w:oddHBand="0" w:evenHBand="0" w:firstRowFirstColumn="0" w:firstRowLastColumn="0" w:lastRowFirstColumn="0" w:lastRowLastColumn="0"/>
            <w:tcW w:w="10790" w:type="dxa"/>
          </w:tcPr>
          <w:p w14:paraId="744F0EB2" w14:textId="25C3BE6C" w:rsidR="00D85449" w:rsidRPr="00456F43" w:rsidRDefault="005B06B8" w:rsidP="00D85449">
            <w:pPr>
              <w:pStyle w:val="ListParagraph"/>
              <w:ind w:left="0"/>
              <w:rPr>
                <w:b w:val="0"/>
                <w:bCs w:val="0"/>
                <w:sz w:val="20"/>
                <w:szCs w:val="20"/>
              </w:rPr>
            </w:pPr>
            <w:sdt>
              <w:sdtPr>
                <w:rPr>
                  <w:sz w:val="20"/>
                  <w:szCs w:val="20"/>
                </w:rPr>
                <w:id w:val="-1996250284"/>
                <w14:checkbox>
                  <w14:checked w14:val="0"/>
                  <w14:checkedState w14:val="2612" w14:font="MS Gothic"/>
                  <w14:uncheckedState w14:val="2610" w14:font="MS Gothic"/>
                </w14:checkbox>
              </w:sdtPr>
              <w:sdtEndPr/>
              <w:sdtContent>
                <w:r w:rsidR="00D85449" w:rsidRPr="00456F43">
                  <w:rPr>
                    <w:rFonts w:ascii="MS Gothic" w:eastAsia="MS Gothic" w:hAnsi="MS Gothic" w:hint="eastAsia"/>
                    <w:b w:val="0"/>
                    <w:bCs w:val="0"/>
                    <w:sz w:val="20"/>
                    <w:szCs w:val="20"/>
                  </w:rPr>
                  <w:t>☐</w:t>
                </w:r>
              </w:sdtContent>
            </w:sdt>
            <w:r w:rsidR="00D85449" w:rsidRPr="00456F43">
              <w:rPr>
                <w:b w:val="0"/>
                <w:bCs w:val="0"/>
                <w:sz w:val="20"/>
                <w:szCs w:val="20"/>
              </w:rPr>
              <w:t xml:space="preserve"> Student or Resident as a planner AND speaker</w:t>
            </w:r>
            <w:r w:rsidR="00456F43">
              <w:rPr>
                <w:b w:val="0"/>
                <w:bCs w:val="0"/>
                <w:sz w:val="20"/>
                <w:szCs w:val="20"/>
              </w:rPr>
              <w:t>.</w:t>
            </w:r>
            <w:r w:rsidR="00D85449" w:rsidRPr="00456F43">
              <w:rPr>
                <w:b w:val="0"/>
                <w:bCs w:val="0"/>
                <w:sz w:val="20"/>
                <w:szCs w:val="20"/>
              </w:rPr>
              <w:t xml:space="preserve"> [JAC 14]</w:t>
            </w:r>
          </w:p>
        </w:tc>
      </w:tr>
      <w:tr w:rsidR="00D85449" w14:paraId="6CA8E9A5" w14:textId="77777777" w:rsidTr="00456F43">
        <w:tc>
          <w:tcPr>
            <w:cnfStyle w:val="001000000000" w:firstRow="0" w:lastRow="0" w:firstColumn="1" w:lastColumn="0" w:oddVBand="0" w:evenVBand="0" w:oddHBand="0" w:evenHBand="0" w:firstRowFirstColumn="0" w:firstRowLastColumn="0" w:lastRowFirstColumn="0" w:lastRowLastColumn="0"/>
            <w:tcW w:w="10790" w:type="dxa"/>
          </w:tcPr>
          <w:p w14:paraId="7BCFC441" w14:textId="5F85F332" w:rsidR="00D85449" w:rsidRPr="0089510A" w:rsidRDefault="005B06B8" w:rsidP="00D85449">
            <w:pPr>
              <w:pStyle w:val="ListParagraph"/>
              <w:ind w:left="0"/>
              <w:rPr>
                <w:b w:val="0"/>
                <w:bCs w:val="0"/>
                <w:sz w:val="20"/>
                <w:szCs w:val="20"/>
              </w:rPr>
            </w:pPr>
            <w:sdt>
              <w:sdtPr>
                <w:rPr>
                  <w:sz w:val="20"/>
                  <w:szCs w:val="20"/>
                </w:rPr>
                <w:id w:val="913977997"/>
                <w14:checkbox>
                  <w14:checked w14:val="0"/>
                  <w14:checkedState w14:val="2612" w14:font="MS Gothic"/>
                  <w14:uncheckedState w14:val="2610" w14:font="MS Gothic"/>
                </w14:checkbox>
              </w:sdtPr>
              <w:sdtEndPr/>
              <w:sdtContent>
                <w:r w:rsidR="0089510A" w:rsidRPr="0089510A">
                  <w:rPr>
                    <w:rFonts w:ascii="MS Gothic" w:eastAsia="MS Gothic" w:hAnsi="MS Gothic" w:hint="eastAsia"/>
                    <w:b w:val="0"/>
                    <w:bCs w:val="0"/>
                    <w:sz w:val="20"/>
                    <w:szCs w:val="20"/>
                  </w:rPr>
                  <w:t>☐</w:t>
                </w:r>
              </w:sdtContent>
            </w:sdt>
            <w:r w:rsidR="00D85449" w:rsidRPr="0089510A">
              <w:rPr>
                <w:b w:val="0"/>
                <w:bCs w:val="0"/>
                <w:sz w:val="20"/>
                <w:szCs w:val="20"/>
              </w:rPr>
              <w:t xml:space="preserve"> </w:t>
            </w:r>
            <w:r w:rsidR="00456F43" w:rsidRPr="0089510A">
              <w:rPr>
                <w:b w:val="0"/>
                <w:bCs w:val="0"/>
                <w:sz w:val="20"/>
                <w:szCs w:val="20"/>
              </w:rPr>
              <w:t>I</w:t>
            </w:r>
            <w:r w:rsidR="00D85449" w:rsidRPr="0089510A">
              <w:rPr>
                <w:b w:val="0"/>
                <w:bCs w:val="0"/>
                <w:sz w:val="20"/>
                <w:szCs w:val="20"/>
              </w:rPr>
              <w:t xml:space="preserve">nformation from this program </w:t>
            </w:r>
            <w:r w:rsidR="00456F43" w:rsidRPr="0089510A">
              <w:rPr>
                <w:b w:val="0"/>
                <w:bCs w:val="0"/>
                <w:sz w:val="20"/>
                <w:szCs w:val="20"/>
              </w:rPr>
              <w:t xml:space="preserve">is used </w:t>
            </w:r>
            <w:r w:rsidR="00D85449" w:rsidRPr="0089510A">
              <w:rPr>
                <w:b w:val="0"/>
                <w:bCs w:val="0"/>
                <w:sz w:val="20"/>
                <w:szCs w:val="20"/>
              </w:rPr>
              <w:t>to engage in research and scholarship that will be disseminated through presentation or publication* [JAC 16]</w:t>
            </w:r>
          </w:p>
        </w:tc>
      </w:tr>
      <w:tr w:rsidR="0089510A" w14:paraId="3930E2F1" w14:textId="77777777" w:rsidTr="00456F43">
        <w:tc>
          <w:tcPr>
            <w:cnfStyle w:val="001000000000" w:firstRow="0" w:lastRow="0" w:firstColumn="1" w:lastColumn="0" w:oddVBand="0" w:evenVBand="0" w:oddHBand="0" w:evenHBand="0" w:firstRowFirstColumn="0" w:firstRowLastColumn="0" w:lastRowFirstColumn="0" w:lastRowLastColumn="0"/>
            <w:tcW w:w="10790" w:type="dxa"/>
          </w:tcPr>
          <w:p w14:paraId="75E6FAD0" w14:textId="5FD33B77" w:rsidR="0089510A" w:rsidRPr="0089510A" w:rsidRDefault="005B06B8" w:rsidP="00D85449">
            <w:pPr>
              <w:pStyle w:val="ListParagraph"/>
              <w:ind w:left="0"/>
              <w:rPr>
                <w:b w:val="0"/>
                <w:bCs w:val="0"/>
                <w:sz w:val="20"/>
                <w:szCs w:val="20"/>
              </w:rPr>
            </w:pPr>
            <w:sdt>
              <w:sdtPr>
                <w:rPr>
                  <w:sz w:val="20"/>
                  <w:szCs w:val="20"/>
                </w:rPr>
                <w:id w:val="104847902"/>
                <w14:checkbox>
                  <w14:checked w14:val="0"/>
                  <w14:checkedState w14:val="2612" w14:font="MS Gothic"/>
                  <w14:uncheckedState w14:val="2610" w14:font="MS Gothic"/>
                </w14:checkbox>
              </w:sdtPr>
              <w:sdtEndPr/>
              <w:sdtContent>
                <w:r w:rsidR="0089510A" w:rsidRPr="0089510A">
                  <w:rPr>
                    <w:rFonts w:ascii="MS Gothic" w:eastAsia="MS Gothic" w:hAnsi="MS Gothic" w:hint="eastAsia"/>
                    <w:b w:val="0"/>
                    <w:bCs w:val="0"/>
                    <w:sz w:val="20"/>
                    <w:szCs w:val="20"/>
                  </w:rPr>
                  <w:t>☐</w:t>
                </w:r>
              </w:sdtContent>
            </w:sdt>
            <w:r w:rsidR="0089510A" w:rsidRPr="0089510A">
              <w:rPr>
                <w:b w:val="0"/>
                <w:bCs w:val="0"/>
                <w:sz w:val="20"/>
                <w:szCs w:val="20"/>
              </w:rPr>
              <w:t xml:space="preserve"> Provider/program teaches about collection, analysis or synthesis of health/practice data. *</w:t>
            </w:r>
            <w:r w:rsidR="00F242D3">
              <w:rPr>
                <w:b w:val="0"/>
                <w:bCs w:val="0"/>
                <w:sz w:val="20"/>
                <w:szCs w:val="20"/>
              </w:rPr>
              <w:t xml:space="preserve"> </w:t>
            </w:r>
            <w:r w:rsidR="0089510A" w:rsidRPr="0089510A">
              <w:rPr>
                <w:b w:val="0"/>
                <w:bCs w:val="0"/>
                <w:sz w:val="20"/>
                <w:szCs w:val="20"/>
              </w:rPr>
              <w:t>[JAC 17]</w:t>
            </w:r>
          </w:p>
        </w:tc>
      </w:tr>
      <w:tr w:rsidR="00D85449" w14:paraId="6CFB60B4" w14:textId="77777777" w:rsidTr="00456F43">
        <w:tc>
          <w:tcPr>
            <w:cnfStyle w:val="001000000000" w:firstRow="0" w:lastRow="0" w:firstColumn="1" w:lastColumn="0" w:oddVBand="0" w:evenVBand="0" w:oddHBand="0" w:evenHBand="0" w:firstRowFirstColumn="0" w:firstRowLastColumn="0" w:lastRowFirstColumn="0" w:lastRowLastColumn="0"/>
            <w:tcW w:w="10790" w:type="dxa"/>
          </w:tcPr>
          <w:p w14:paraId="27185ED9" w14:textId="0878FC54" w:rsidR="00D85449" w:rsidRPr="00456F43" w:rsidRDefault="005B06B8" w:rsidP="00D85449">
            <w:pPr>
              <w:pStyle w:val="ListParagraph"/>
              <w:ind w:left="0"/>
              <w:rPr>
                <w:b w:val="0"/>
                <w:bCs w:val="0"/>
                <w:sz w:val="20"/>
                <w:szCs w:val="20"/>
              </w:rPr>
            </w:pPr>
            <w:sdt>
              <w:sdtPr>
                <w:rPr>
                  <w:sz w:val="20"/>
                  <w:szCs w:val="20"/>
                </w:rPr>
                <w:id w:val="756569092"/>
                <w14:checkbox>
                  <w14:checked w14:val="0"/>
                  <w14:checkedState w14:val="2612" w14:font="MS Gothic"/>
                  <w14:uncheckedState w14:val="2610" w14:font="MS Gothic"/>
                </w14:checkbox>
              </w:sdtPr>
              <w:sdtEndPr/>
              <w:sdtContent>
                <w:r w:rsidR="00D85449" w:rsidRPr="00456F43">
                  <w:rPr>
                    <w:rFonts w:ascii="MS Gothic" w:eastAsia="MS Gothic" w:hAnsi="MS Gothic" w:hint="eastAsia"/>
                    <w:b w:val="0"/>
                    <w:bCs w:val="0"/>
                    <w:sz w:val="20"/>
                    <w:szCs w:val="20"/>
                  </w:rPr>
                  <w:t>☐</w:t>
                </w:r>
              </w:sdtContent>
            </w:sdt>
            <w:r w:rsidR="00D85449" w:rsidRPr="00456F43">
              <w:rPr>
                <w:b w:val="0"/>
                <w:bCs w:val="0"/>
                <w:sz w:val="20"/>
                <w:szCs w:val="20"/>
              </w:rPr>
              <w:t xml:space="preserve"> </w:t>
            </w:r>
            <w:r w:rsidR="00456F43">
              <w:rPr>
                <w:b w:val="0"/>
                <w:bCs w:val="0"/>
                <w:sz w:val="20"/>
                <w:szCs w:val="20"/>
              </w:rPr>
              <w:t>Program</w:t>
            </w:r>
            <w:r w:rsidR="00D85449" w:rsidRPr="00456F43">
              <w:rPr>
                <w:b w:val="0"/>
                <w:bCs w:val="0"/>
                <w:sz w:val="20"/>
                <w:szCs w:val="20"/>
              </w:rPr>
              <w:t xml:space="preserve"> teach</w:t>
            </w:r>
            <w:r w:rsidR="00456F43">
              <w:rPr>
                <w:b w:val="0"/>
                <w:bCs w:val="0"/>
                <w:sz w:val="20"/>
                <w:szCs w:val="20"/>
              </w:rPr>
              <w:t>es</w:t>
            </w:r>
            <w:r w:rsidR="00D85449" w:rsidRPr="00456F43">
              <w:rPr>
                <w:b w:val="0"/>
                <w:bCs w:val="0"/>
                <w:sz w:val="20"/>
                <w:szCs w:val="20"/>
              </w:rPr>
              <w:t xml:space="preserve"> strategies that learners can use to achieve improvements in population </w:t>
            </w:r>
            <w:proofErr w:type="gramStart"/>
            <w:r w:rsidR="00D85449" w:rsidRPr="00456F43">
              <w:rPr>
                <w:b w:val="0"/>
                <w:bCs w:val="0"/>
                <w:sz w:val="20"/>
                <w:szCs w:val="20"/>
              </w:rPr>
              <w:t>health</w:t>
            </w:r>
            <w:r w:rsidR="00456F43">
              <w:rPr>
                <w:b w:val="0"/>
                <w:bCs w:val="0"/>
                <w:sz w:val="20"/>
                <w:szCs w:val="20"/>
              </w:rPr>
              <w:t>.</w:t>
            </w:r>
            <w:r w:rsidR="00D85449" w:rsidRPr="00456F43">
              <w:rPr>
                <w:b w:val="0"/>
                <w:bCs w:val="0"/>
                <w:sz w:val="20"/>
                <w:szCs w:val="20"/>
              </w:rPr>
              <w:t>*</w:t>
            </w:r>
            <w:proofErr w:type="gramEnd"/>
            <w:r w:rsidR="00D85449" w:rsidRPr="00456F43">
              <w:rPr>
                <w:b w:val="0"/>
                <w:bCs w:val="0"/>
                <w:sz w:val="20"/>
                <w:szCs w:val="20"/>
              </w:rPr>
              <w:t xml:space="preserve"> [JAC 18]</w:t>
            </w:r>
          </w:p>
        </w:tc>
      </w:tr>
      <w:tr w:rsidR="00D85449" w14:paraId="2C90288E" w14:textId="77777777" w:rsidTr="00456F43">
        <w:tc>
          <w:tcPr>
            <w:cnfStyle w:val="001000000000" w:firstRow="0" w:lastRow="0" w:firstColumn="1" w:lastColumn="0" w:oddVBand="0" w:evenVBand="0" w:oddHBand="0" w:evenHBand="0" w:firstRowFirstColumn="0" w:firstRowLastColumn="0" w:lastRowFirstColumn="0" w:lastRowLastColumn="0"/>
            <w:tcW w:w="10790" w:type="dxa"/>
          </w:tcPr>
          <w:p w14:paraId="02B9CA3D" w14:textId="6D45AE66" w:rsidR="00D85449" w:rsidRPr="00456F43" w:rsidRDefault="005B06B8" w:rsidP="00D85449">
            <w:pPr>
              <w:pStyle w:val="ListParagraph"/>
              <w:ind w:left="0"/>
              <w:rPr>
                <w:b w:val="0"/>
                <w:bCs w:val="0"/>
                <w:sz w:val="20"/>
                <w:szCs w:val="20"/>
              </w:rPr>
            </w:pPr>
            <w:sdt>
              <w:sdtPr>
                <w:rPr>
                  <w:sz w:val="20"/>
                  <w:szCs w:val="20"/>
                </w:rPr>
                <w:id w:val="-366133743"/>
                <w14:checkbox>
                  <w14:checked w14:val="0"/>
                  <w14:checkedState w14:val="2612" w14:font="MS Gothic"/>
                  <w14:uncheckedState w14:val="2610" w14:font="MS Gothic"/>
                </w14:checkbox>
              </w:sdtPr>
              <w:sdtEndPr/>
              <w:sdtContent>
                <w:r w:rsidR="00D85449" w:rsidRPr="00456F43">
                  <w:rPr>
                    <w:rFonts w:ascii="MS Gothic" w:eastAsia="MS Gothic" w:hAnsi="MS Gothic" w:hint="eastAsia"/>
                    <w:b w:val="0"/>
                    <w:bCs w:val="0"/>
                    <w:sz w:val="20"/>
                    <w:szCs w:val="20"/>
                  </w:rPr>
                  <w:t>☐</w:t>
                </w:r>
              </w:sdtContent>
            </w:sdt>
            <w:r w:rsidR="00D85449" w:rsidRPr="00456F43">
              <w:rPr>
                <w:b w:val="0"/>
                <w:bCs w:val="0"/>
                <w:sz w:val="20"/>
                <w:szCs w:val="20"/>
              </w:rPr>
              <w:t xml:space="preserve"> </w:t>
            </w:r>
            <w:r w:rsidR="00456F43">
              <w:rPr>
                <w:b w:val="0"/>
                <w:bCs w:val="0"/>
                <w:sz w:val="20"/>
                <w:szCs w:val="20"/>
              </w:rPr>
              <w:t>Collaborates</w:t>
            </w:r>
            <w:r w:rsidR="00D85449" w:rsidRPr="00456F43">
              <w:rPr>
                <w:b w:val="0"/>
                <w:bCs w:val="0"/>
                <w:sz w:val="20"/>
                <w:szCs w:val="20"/>
              </w:rPr>
              <w:t xml:space="preserve"> with other healthcare or community organizations to address population health </w:t>
            </w:r>
            <w:proofErr w:type="gramStart"/>
            <w:r w:rsidR="00D85449" w:rsidRPr="00456F43">
              <w:rPr>
                <w:b w:val="0"/>
                <w:bCs w:val="0"/>
                <w:sz w:val="20"/>
                <w:szCs w:val="20"/>
              </w:rPr>
              <w:t>issues</w:t>
            </w:r>
            <w:r w:rsidR="00456F43">
              <w:rPr>
                <w:b w:val="0"/>
                <w:bCs w:val="0"/>
                <w:sz w:val="20"/>
                <w:szCs w:val="20"/>
              </w:rPr>
              <w:t>.</w:t>
            </w:r>
            <w:r w:rsidR="00D85449" w:rsidRPr="00456F43">
              <w:rPr>
                <w:b w:val="0"/>
                <w:bCs w:val="0"/>
                <w:sz w:val="20"/>
                <w:szCs w:val="20"/>
              </w:rPr>
              <w:t>*</w:t>
            </w:r>
            <w:proofErr w:type="gramEnd"/>
            <w:r w:rsidR="00D85449" w:rsidRPr="00456F43">
              <w:rPr>
                <w:b w:val="0"/>
                <w:bCs w:val="0"/>
                <w:sz w:val="20"/>
                <w:szCs w:val="20"/>
              </w:rPr>
              <w:t xml:space="preserve"> [JAC 19]</w:t>
            </w:r>
          </w:p>
        </w:tc>
      </w:tr>
      <w:tr w:rsidR="00D85449" w14:paraId="4685ECC9" w14:textId="77777777" w:rsidTr="00456F43">
        <w:tc>
          <w:tcPr>
            <w:cnfStyle w:val="001000000000" w:firstRow="0" w:lastRow="0" w:firstColumn="1" w:lastColumn="0" w:oddVBand="0" w:evenVBand="0" w:oddHBand="0" w:evenHBand="0" w:firstRowFirstColumn="0" w:firstRowLastColumn="0" w:lastRowFirstColumn="0" w:lastRowLastColumn="0"/>
            <w:tcW w:w="10790" w:type="dxa"/>
          </w:tcPr>
          <w:p w14:paraId="31709160" w14:textId="5AAD4214" w:rsidR="00D85449" w:rsidRPr="00456F43" w:rsidRDefault="005B06B8" w:rsidP="00D85449">
            <w:pPr>
              <w:pStyle w:val="ListParagraph"/>
              <w:ind w:left="0"/>
              <w:rPr>
                <w:b w:val="0"/>
                <w:bCs w:val="0"/>
                <w:sz w:val="20"/>
                <w:szCs w:val="20"/>
              </w:rPr>
            </w:pPr>
            <w:sdt>
              <w:sdtPr>
                <w:rPr>
                  <w:sz w:val="20"/>
                  <w:szCs w:val="20"/>
                </w:rPr>
                <w:id w:val="-403757902"/>
                <w14:checkbox>
                  <w14:checked w14:val="0"/>
                  <w14:checkedState w14:val="2612" w14:font="MS Gothic"/>
                  <w14:uncheckedState w14:val="2610" w14:font="MS Gothic"/>
                </w14:checkbox>
              </w:sdtPr>
              <w:sdtEndPr/>
              <w:sdtContent>
                <w:r w:rsidR="00D85449" w:rsidRPr="00456F43">
                  <w:rPr>
                    <w:rFonts w:ascii="MS Gothic" w:eastAsia="MS Gothic" w:hAnsi="MS Gothic" w:hint="eastAsia"/>
                    <w:b w:val="0"/>
                    <w:bCs w:val="0"/>
                    <w:sz w:val="20"/>
                    <w:szCs w:val="20"/>
                  </w:rPr>
                  <w:t>☐</w:t>
                </w:r>
              </w:sdtContent>
            </w:sdt>
            <w:r w:rsidR="00D85449" w:rsidRPr="00456F43">
              <w:rPr>
                <w:b w:val="0"/>
                <w:bCs w:val="0"/>
                <w:sz w:val="20"/>
                <w:szCs w:val="20"/>
              </w:rPr>
              <w:t xml:space="preserve"> </w:t>
            </w:r>
            <w:r w:rsidR="00456F43">
              <w:rPr>
                <w:b w:val="0"/>
                <w:bCs w:val="0"/>
                <w:sz w:val="20"/>
                <w:szCs w:val="20"/>
              </w:rPr>
              <w:t>Includes</w:t>
            </w:r>
            <w:r w:rsidR="00D85449" w:rsidRPr="00456F43">
              <w:rPr>
                <w:b w:val="0"/>
                <w:bCs w:val="0"/>
                <w:sz w:val="20"/>
                <w:szCs w:val="20"/>
              </w:rPr>
              <w:t xml:space="preserve"> direct observation and formative feedback to optimize communication skills of </w:t>
            </w:r>
            <w:proofErr w:type="gramStart"/>
            <w:r w:rsidR="00D85449" w:rsidRPr="00456F43">
              <w:rPr>
                <w:b w:val="0"/>
                <w:bCs w:val="0"/>
                <w:sz w:val="20"/>
                <w:szCs w:val="20"/>
              </w:rPr>
              <w:t>learners</w:t>
            </w:r>
            <w:r w:rsidR="00456F43">
              <w:rPr>
                <w:b w:val="0"/>
                <w:bCs w:val="0"/>
                <w:sz w:val="20"/>
                <w:szCs w:val="20"/>
              </w:rPr>
              <w:t>.</w:t>
            </w:r>
            <w:r w:rsidR="00D85449" w:rsidRPr="00456F43">
              <w:rPr>
                <w:b w:val="0"/>
                <w:bCs w:val="0"/>
                <w:sz w:val="20"/>
                <w:szCs w:val="20"/>
              </w:rPr>
              <w:t>*</w:t>
            </w:r>
            <w:proofErr w:type="gramEnd"/>
            <w:r w:rsidR="00D85449" w:rsidRPr="00456F43">
              <w:rPr>
                <w:b w:val="0"/>
                <w:bCs w:val="0"/>
                <w:sz w:val="20"/>
                <w:szCs w:val="20"/>
              </w:rPr>
              <w:t xml:space="preserve"> [JAC 20]</w:t>
            </w:r>
          </w:p>
        </w:tc>
      </w:tr>
      <w:tr w:rsidR="00D85449" w14:paraId="2E551E13" w14:textId="77777777" w:rsidTr="00456F43">
        <w:tc>
          <w:tcPr>
            <w:cnfStyle w:val="001000000000" w:firstRow="0" w:lastRow="0" w:firstColumn="1" w:lastColumn="0" w:oddVBand="0" w:evenVBand="0" w:oddHBand="0" w:evenHBand="0" w:firstRowFirstColumn="0" w:firstRowLastColumn="0" w:lastRowFirstColumn="0" w:lastRowLastColumn="0"/>
            <w:tcW w:w="10790" w:type="dxa"/>
          </w:tcPr>
          <w:p w14:paraId="1AD9BDDA" w14:textId="385CC921" w:rsidR="00D85449" w:rsidRPr="0089510A" w:rsidRDefault="005B06B8" w:rsidP="00D85449">
            <w:pPr>
              <w:pStyle w:val="ListParagraph"/>
              <w:ind w:left="0"/>
              <w:rPr>
                <w:b w:val="0"/>
                <w:bCs w:val="0"/>
                <w:sz w:val="20"/>
                <w:szCs w:val="20"/>
              </w:rPr>
            </w:pPr>
            <w:sdt>
              <w:sdtPr>
                <w:rPr>
                  <w:sz w:val="20"/>
                  <w:szCs w:val="20"/>
                </w:rPr>
                <w:id w:val="-105355872"/>
                <w14:checkbox>
                  <w14:checked w14:val="0"/>
                  <w14:checkedState w14:val="2612" w14:font="MS Gothic"/>
                  <w14:uncheckedState w14:val="2610" w14:font="MS Gothic"/>
                </w14:checkbox>
              </w:sdtPr>
              <w:sdtEndPr/>
              <w:sdtContent>
                <w:r w:rsidR="0089510A" w:rsidRPr="0089510A">
                  <w:rPr>
                    <w:rFonts w:ascii="MS Gothic" w:eastAsia="MS Gothic" w:hAnsi="MS Gothic" w:hint="eastAsia"/>
                    <w:b w:val="0"/>
                    <w:bCs w:val="0"/>
                    <w:sz w:val="20"/>
                    <w:szCs w:val="20"/>
                  </w:rPr>
                  <w:t>☐</w:t>
                </w:r>
              </w:sdtContent>
            </w:sdt>
            <w:r w:rsidR="00D85449" w:rsidRPr="0089510A">
              <w:rPr>
                <w:b w:val="0"/>
                <w:bCs w:val="0"/>
                <w:sz w:val="20"/>
                <w:szCs w:val="20"/>
              </w:rPr>
              <w:t xml:space="preserve"> </w:t>
            </w:r>
            <w:r w:rsidR="00456F43" w:rsidRPr="0089510A">
              <w:rPr>
                <w:b w:val="0"/>
                <w:bCs w:val="0"/>
                <w:sz w:val="20"/>
                <w:szCs w:val="20"/>
              </w:rPr>
              <w:t>Includes</w:t>
            </w:r>
            <w:r w:rsidR="00D85449" w:rsidRPr="0089510A">
              <w:rPr>
                <w:b w:val="0"/>
                <w:bCs w:val="0"/>
                <w:sz w:val="20"/>
                <w:szCs w:val="20"/>
              </w:rPr>
              <w:t xml:space="preserve"> direct observation and formative feedback to optimize technical and procedural skills of </w:t>
            </w:r>
            <w:proofErr w:type="gramStart"/>
            <w:r w:rsidR="00D85449" w:rsidRPr="0089510A">
              <w:rPr>
                <w:b w:val="0"/>
                <w:bCs w:val="0"/>
                <w:sz w:val="20"/>
                <w:szCs w:val="20"/>
              </w:rPr>
              <w:t>learners</w:t>
            </w:r>
            <w:r w:rsidR="00456F43" w:rsidRPr="0089510A">
              <w:rPr>
                <w:b w:val="0"/>
                <w:bCs w:val="0"/>
                <w:sz w:val="20"/>
                <w:szCs w:val="20"/>
              </w:rPr>
              <w:t>.</w:t>
            </w:r>
            <w:r w:rsidR="00D85449" w:rsidRPr="0089510A">
              <w:rPr>
                <w:b w:val="0"/>
                <w:bCs w:val="0"/>
                <w:sz w:val="20"/>
                <w:szCs w:val="20"/>
              </w:rPr>
              <w:t>*</w:t>
            </w:r>
            <w:proofErr w:type="gramEnd"/>
            <w:r w:rsidR="00D85449" w:rsidRPr="0089510A">
              <w:rPr>
                <w:b w:val="0"/>
                <w:bCs w:val="0"/>
                <w:sz w:val="20"/>
                <w:szCs w:val="20"/>
              </w:rPr>
              <w:t xml:space="preserve"> [JAC 21]</w:t>
            </w:r>
          </w:p>
        </w:tc>
      </w:tr>
      <w:tr w:rsidR="00F242D3" w14:paraId="09E39533" w14:textId="77777777" w:rsidTr="00456F43">
        <w:tc>
          <w:tcPr>
            <w:cnfStyle w:val="001000000000" w:firstRow="0" w:lastRow="0" w:firstColumn="1" w:lastColumn="0" w:oddVBand="0" w:evenVBand="0" w:oddHBand="0" w:evenHBand="0" w:firstRowFirstColumn="0" w:firstRowLastColumn="0" w:lastRowFirstColumn="0" w:lastRowLastColumn="0"/>
            <w:tcW w:w="10790" w:type="dxa"/>
          </w:tcPr>
          <w:p w14:paraId="420661D2" w14:textId="2AB5735A" w:rsidR="00F242D3" w:rsidRPr="0089510A" w:rsidRDefault="005B06B8" w:rsidP="00F242D3">
            <w:pPr>
              <w:pStyle w:val="ListParagraph"/>
              <w:tabs>
                <w:tab w:val="left" w:pos="1190"/>
              </w:tabs>
              <w:ind w:left="0"/>
              <w:rPr>
                <w:b w:val="0"/>
                <w:bCs w:val="0"/>
                <w:sz w:val="20"/>
                <w:szCs w:val="20"/>
              </w:rPr>
            </w:pPr>
            <w:sdt>
              <w:sdtPr>
                <w:rPr>
                  <w:sz w:val="20"/>
                  <w:szCs w:val="20"/>
                </w:rPr>
                <w:id w:val="-1114517897"/>
                <w14:checkbox>
                  <w14:checked w14:val="0"/>
                  <w14:checkedState w14:val="2612" w14:font="MS Gothic"/>
                  <w14:uncheckedState w14:val="2610" w14:font="MS Gothic"/>
                </w14:checkbox>
              </w:sdtPr>
              <w:sdtEndPr/>
              <w:sdtContent>
                <w:r w:rsidR="00F242D3" w:rsidRPr="00456F43">
                  <w:rPr>
                    <w:rFonts w:ascii="MS Gothic" w:eastAsia="MS Gothic" w:hAnsi="MS Gothic" w:hint="eastAsia"/>
                    <w:b w:val="0"/>
                    <w:bCs w:val="0"/>
                    <w:sz w:val="20"/>
                    <w:szCs w:val="20"/>
                  </w:rPr>
                  <w:t>☐</w:t>
                </w:r>
              </w:sdtContent>
            </w:sdt>
            <w:r w:rsidR="00F242D3">
              <w:rPr>
                <w:sz w:val="20"/>
                <w:szCs w:val="20"/>
              </w:rPr>
              <w:t xml:space="preserve"> </w:t>
            </w:r>
            <w:r w:rsidR="00F242D3">
              <w:rPr>
                <w:b w:val="0"/>
                <w:bCs w:val="0"/>
                <w:sz w:val="20"/>
                <w:szCs w:val="20"/>
              </w:rPr>
              <w:t>Creation and implementation of individualized learning plan for participants. * [JAC 22]</w:t>
            </w:r>
            <w:r w:rsidR="00F242D3">
              <w:rPr>
                <w:sz w:val="20"/>
                <w:szCs w:val="20"/>
              </w:rPr>
              <w:tab/>
            </w:r>
          </w:p>
        </w:tc>
      </w:tr>
      <w:tr w:rsidR="00F242D3" w14:paraId="4E372761" w14:textId="77777777" w:rsidTr="00456F43">
        <w:tc>
          <w:tcPr>
            <w:cnfStyle w:val="001000000000" w:firstRow="0" w:lastRow="0" w:firstColumn="1" w:lastColumn="0" w:oddVBand="0" w:evenVBand="0" w:oddHBand="0" w:evenHBand="0" w:firstRowFirstColumn="0" w:firstRowLastColumn="0" w:lastRowFirstColumn="0" w:lastRowLastColumn="0"/>
            <w:tcW w:w="10790" w:type="dxa"/>
          </w:tcPr>
          <w:p w14:paraId="459708BD" w14:textId="459D2A6F" w:rsidR="00F242D3" w:rsidRPr="0089510A" w:rsidRDefault="005B06B8" w:rsidP="00F242D3">
            <w:pPr>
              <w:pStyle w:val="ListParagraph"/>
              <w:tabs>
                <w:tab w:val="left" w:pos="1870"/>
              </w:tabs>
              <w:ind w:left="0"/>
              <w:rPr>
                <w:b w:val="0"/>
                <w:bCs w:val="0"/>
                <w:sz w:val="20"/>
                <w:szCs w:val="20"/>
              </w:rPr>
            </w:pPr>
            <w:sdt>
              <w:sdtPr>
                <w:rPr>
                  <w:sz w:val="20"/>
                  <w:szCs w:val="20"/>
                </w:rPr>
                <w:id w:val="-1138644242"/>
                <w14:checkbox>
                  <w14:checked w14:val="0"/>
                  <w14:checkedState w14:val="2612" w14:font="MS Gothic"/>
                  <w14:uncheckedState w14:val="2610" w14:font="MS Gothic"/>
                </w14:checkbox>
              </w:sdtPr>
              <w:sdtEndPr/>
              <w:sdtContent>
                <w:r w:rsidR="00F242D3" w:rsidRPr="00456F43">
                  <w:rPr>
                    <w:rFonts w:ascii="MS Gothic" w:eastAsia="MS Gothic" w:hAnsi="MS Gothic" w:hint="eastAsia"/>
                    <w:b w:val="0"/>
                    <w:bCs w:val="0"/>
                    <w:sz w:val="20"/>
                    <w:szCs w:val="20"/>
                  </w:rPr>
                  <w:t>☐</w:t>
                </w:r>
              </w:sdtContent>
            </w:sdt>
            <w:r w:rsidR="00F242D3">
              <w:rPr>
                <w:sz w:val="20"/>
                <w:szCs w:val="20"/>
              </w:rPr>
              <w:t xml:space="preserve"> </w:t>
            </w:r>
            <w:r w:rsidR="00F242D3">
              <w:rPr>
                <w:b w:val="0"/>
                <w:bCs w:val="0"/>
                <w:sz w:val="20"/>
                <w:szCs w:val="20"/>
              </w:rPr>
              <w:t xml:space="preserve">Documentation of improvement in the performance of the healthcare team </w:t>
            </w:r>
            <w:proofErr w:type="gramStart"/>
            <w:r w:rsidR="00F242D3">
              <w:rPr>
                <w:b w:val="0"/>
                <w:bCs w:val="0"/>
                <w:sz w:val="20"/>
                <w:szCs w:val="20"/>
              </w:rPr>
              <w:t>as a result of</w:t>
            </w:r>
            <w:proofErr w:type="gramEnd"/>
            <w:r w:rsidR="00F242D3">
              <w:rPr>
                <w:b w:val="0"/>
                <w:bCs w:val="0"/>
                <w:sz w:val="20"/>
                <w:szCs w:val="20"/>
              </w:rPr>
              <w:t xml:space="preserve"> the program. * [JAC 23]</w:t>
            </w:r>
            <w:r w:rsidR="00F242D3">
              <w:rPr>
                <w:b w:val="0"/>
                <w:bCs w:val="0"/>
                <w:sz w:val="20"/>
                <w:szCs w:val="20"/>
              </w:rPr>
              <w:tab/>
            </w:r>
          </w:p>
        </w:tc>
      </w:tr>
      <w:tr w:rsidR="0089510A" w14:paraId="4B0AFB9F" w14:textId="77777777" w:rsidTr="00456F43">
        <w:tc>
          <w:tcPr>
            <w:cnfStyle w:val="001000000000" w:firstRow="0" w:lastRow="0" w:firstColumn="1" w:lastColumn="0" w:oddVBand="0" w:evenVBand="0" w:oddHBand="0" w:evenHBand="0" w:firstRowFirstColumn="0" w:firstRowLastColumn="0" w:lastRowFirstColumn="0" w:lastRowLastColumn="0"/>
            <w:tcW w:w="10790" w:type="dxa"/>
          </w:tcPr>
          <w:p w14:paraId="2E674691" w14:textId="064EA755" w:rsidR="00CB3532" w:rsidRPr="00CB3532" w:rsidRDefault="005B06B8" w:rsidP="00D85449">
            <w:pPr>
              <w:pStyle w:val="ListParagraph"/>
              <w:ind w:left="0"/>
              <w:rPr>
                <w:b w:val="0"/>
                <w:bCs w:val="0"/>
                <w:sz w:val="20"/>
                <w:szCs w:val="20"/>
              </w:rPr>
            </w:pPr>
            <w:sdt>
              <w:sdtPr>
                <w:rPr>
                  <w:sz w:val="20"/>
                  <w:szCs w:val="20"/>
                </w:rPr>
                <w:id w:val="-1254581764"/>
                <w14:checkbox>
                  <w14:checked w14:val="0"/>
                  <w14:checkedState w14:val="2612" w14:font="MS Gothic"/>
                  <w14:uncheckedState w14:val="2610" w14:font="MS Gothic"/>
                </w14:checkbox>
              </w:sdtPr>
              <w:sdtEndPr/>
              <w:sdtContent>
                <w:r w:rsidR="0089510A" w:rsidRPr="00456F43">
                  <w:rPr>
                    <w:rFonts w:ascii="MS Gothic" w:eastAsia="MS Gothic" w:hAnsi="MS Gothic" w:hint="eastAsia"/>
                    <w:b w:val="0"/>
                    <w:bCs w:val="0"/>
                    <w:sz w:val="20"/>
                    <w:szCs w:val="20"/>
                  </w:rPr>
                  <w:t>☐</w:t>
                </w:r>
              </w:sdtContent>
            </w:sdt>
            <w:r w:rsidR="0089510A">
              <w:rPr>
                <w:sz w:val="20"/>
                <w:szCs w:val="20"/>
              </w:rPr>
              <w:t xml:space="preserve"> </w:t>
            </w:r>
            <w:r w:rsidR="00BA1B16" w:rsidRPr="00CB3532">
              <w:rPr>
                <w:b w:val="0"/>
                <w:bCs w:val="0"/>
                <w:sz w:val="20"/>
                <w:szCs w:val="20"/>
              </w:rPr>
              <w:t>IPCE program contributes to improvements in processes of care or system performance. * [JAC 24]</w:t>
            </w:r>
          </w:p>
        </w:tc>
      </w:tr>
      <w:tr w:rsidR="00CB3532" w14:paraId="50B70B54" w14:textId="77777777" w:rsidTr="00456F43">
        <w:tc>
          <w:tcPr>
            <w:cnfStyle w:val="001000000000" w:firstRow="0" w:lastRow="0" w:firstColumn="1" w:lastColumn="0" w:oddVBand="0" w:evenVBand="0" w:oddHBand="0" w:evenHBand="0" w:firstRowFirstColumn="0" w:firstRowLastColumn="0" w:lastRowFirstColumn="0" w:lastRowLastColumn="0"/>
            <w:tcW w:w="10790" w:type="dxa"/>
          </w:tcPr>
          <w:p w14:paraId="553E43AC" w14:textId="12583E70" w:rsidR="00CB3532" w:rsidRPr="00CB3532" w:rsidRDefault="005B06B8" w:rsidP="00D85449">
            <w:pPr>
              <w:pStyle w:val="ListParagraph"/>
              <w:ind w:left="0"/>
              <w:rPr>
                <w:b w:val="0"/>
                <w:bCs w:val="0"/>
                <w:sz w:val="20"/>
                <w:szCs w:val="20"/>
              </w:rPr>
            </w:pPr>
            <w:sdt>
              <w:sdtPr>
                <w:rPr>
                  <w:sz w:val="20"/>
                  <w:szCs w:val="20"/>
                </w:rPr>
                <w:id w:val="2019192226"/>
                <w14:checkbox>
                  <w14:checked w14:val="0"/>
                  <w14:checkedState w14:val="2612" w14:font="MS Gothic"/>
                  <w14:uncheckedState w14:val="2610" w14:font="MS Gothic"/>
                </w14:checkbox>
              </w:sdtPr>
              <w:sdtEndPr/>
              <w:sdtContent>
                <w:r w:rsidR="00CB3532" w:rsidRPr="00456F43">
                  <w:rPr>
                    <w:rFonts w:ascii="MS Gothic" w:eastAsia="MS Gothic" w:hAnsi="MS Gothic" w:hint="eastAsia"/>
                    <w:b w:val="0"/>
                    <w:bCs w:val="0"/>
                    <w:sz w:val="20"/>
                    <w:szCs w:val="20"/>
                  </w:rPr>
                  <w:t>☐</w:t>
                </w:r>
              </w:sdtContent>
            </w:sdt>
            <w:r w:rsidR="00CB3532">
              <w:rPr>
                <w:b w:val="0"/>
                <w:bCs w:val="0"/>
                <w:sz w:val="20"/>
                <w:szCs w:val="20"/>
              </w:rPr>
              <w:t xml:space="preserve"> IPCE program collaborates in the process of improving patient or community health. * [JAC 25]</w:t>
            </w:r>
          </w:p>
        </w:tc>
      </w:tr>
      <w:tr w:rsidR="00456F43" w14:paraId="789CBA38" w14:textId="77777777" w:rsidTr="00456F43">
        <w:tc>
          <w:tcPr>
            <w:cnfStyle w:val="001000000000" w:firstRow="0" w:lastRow="0" w:firstColumn="1" w:lastColumn="0" w:oddVBand="0" w:evenVBand="0" w:oddHBand="0" w:evenHBand="0" w:firstRowFirstColumn="0" w:firstRowLastColumn="0" w:lastRowFirstColumn="0" w:lastRowLastColumn="0"/>
            <w:tcW w:w="10790" w:type="dxa"/>
          </w:tcPr>
          <w:p w14:paraId="1139FC9C" w14:textId="5E9B6B86" w:rsidR="00456F43" w:rsidRPr="00456F43" w:rsidRDefault="00456F43" w:rsidP="00D85449">
            <w:pPr>
              <w:pStyle w:val="ListParagraph"/>
              <w:ind w:left="0"/>
            </w:pPr>
            <w:r w:rsidRPr="00EC0514">
              <w:rPr>
                <w:sz w:val="20"/>
                <w:szCs w:val="20"/>
              </w:rPr>
              <w:t xml:space="preserve">* </w:t>
            </w:r>
            <w:r>
              <w:rPr>
                <w:sz w:val="20"/>
                <w:szCs w:val="20"/>
              </w:rPr>
              <w:t xml:space="preserve">Evidence Required </w:t>
            </w:r>
          </w:p>
        </w:tc>
      </w:tr>
    </w:tbl>
    <w:p w14:paraId="2044A1F4" w14:textId="0614C4C3" w:rsidR="00D85449" w:rsidRDefault="00D85449" w:rsidP="00A05264">
      <w:pPr>
        <w:spacing w:after="0"/>
        <w:rPr>
          <w:sz w:val="20"/>
          <w:szCs w:val="20"/>
        </w:rPr>
      </w:pPr>
    </w:p>
    <w:p w14:paraId="4C2D3B1D" w14:textId="262C0490" w:rsidR="00B07ADC" w:rsidRDefault="00B07ADC" w:rsidP="00A05264">
      <w:pPr>
        <w:spacing w:after="0"/>
        <w:rPr>
          <w:sz w:val="20"/>
          <w:szCs w:val="20"/>
        </w:rPr>
      </w:pPr>
      <w:r w:rsidRPr="00362B75">
        <w:rPr>
          <w:b/>
          <w:bCs/>
          <w:noProof/>
          <w:color w:val="C00000"/>
          <w:sz w:val="20"/>
          <w:szCs w:val="20"/>
        </w:rPr>
        <mc:AlternateContent>
          <mc:Choice Requires="wps">
            <w:drawing>
              <wp:anchor distT="45720" distB="45720" distL="114300" distR="114300" simplePos="0" relativeHeight="251662336" behindDoc="0" locked="0" layoutInCell="1" allowOverlap="1" wp14:anchorId="75867E96" wp14:editId="3474F991">
                <wp:simplePos x="0" y="0"/>
                <wp:positionH relativeFrom="margin">
                  <wp:align>right</wp:align>
                </wp:positionH>
                <wp:positionV relativeFrom="paragraph">
                  <wp:posOffset>58714</wp:posOffset>
                </wp:positionV>
                <wp:extent cx="1794510" cy="577850"/>
                <wp:effectExtent l="0" t="0" r="152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577850"/>
                        </a:xfrm>
                        <a:prstGeom prst="rect">
                          <a:avLst/>
                        </a:prstGeom>
                        <a:solidFill>
                          <a:srgbClr val="FFFFFF"/>
                        </a:solidFill>
                        <a:ln w="3175">
                          <a:solidFill>
                            <a:schemeClr val="accent2"/>
                          </a:solidFill>
                          <a:miter lim="800000"/>
                          <a:headEnd/>
                          <a:tailEnd/>
                        </a:ln>
                      </wps:spPr>
                      <wps:txbx>
                        <w:txbxContent>
                          <w:p w14:paraId="7894DAA0" w14:textId="77777777" w:rsidR="00A05264" w:rsidRDefault="00A05264">
                            <w:pPr>
                              <w:rPr>
                                <w:sz w:val="20"/>
                                <w:szCs w:val="20"/>
                              </w:rPr>
                            </w:pPr>
                          </w:p>
                          <w:p w14:paraId="21E93321" w14:textId="634DB477" w:rsidR="00A05264" w:rsidRDefault="00A05264">
                            <w:r w:rsidRPr="00C8660F">
                              <w:rPr>
                                <w:b/>
                                <w:bCs/>
                                <w:sz w:val="20"/>
                                <w:szCs w:val="20"/>
                              </w:rPr>
                              <w:t>Approved Credit Hours:</w:t>
                            </w:r>
                            <w:r>
                              <w:rPr>
                                <w:sz w:val="20"/>
                                <w:szCs w:val="20"/>
                              </w:rPr>
                              <w:t xml:space="preserve"> </w:t>
                            </w:r>
                            <w:r w:rsidR="00080288">
                              <w:rPr>
                                <w:sz w:val="20"/>
                                <w:szCs w:val="20"/>
                              </w:rPr>
                              <w:t>_</w:t>
                            </w:r>
                            <w:r w:rsidR="00362B75">
                              <w:rPr>
                                <w:sz w:val="20"/>
                                <w:szCs w:val="20"/>
                              </w:rPr>
                              <w:t>__</w:t>
                            </w:r>
                            <w:r w:rsidR="00B07ADC">
                              <w:rPr>
                                <w:sz w:val="20"/>
                                <w:szCs w:val="20"/>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67E96" id="_x0000_s1027" type="#_x0000_t202" style="position:absolute;margin-left:90.1pt;margin-top:4.6pt;width:141.3pt;height:45.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" strokecolor="#c0504d [3205]" strokeweight=".25pt">
                <v:textbox>
                  <w:txbxContent>
                    <w:p w14:paraId="7894DAA0" w14:textId="77777777" w:rsidR="00A05264" w:rsidRDefault="00A05264">
                      <w:pPr>
                        <w:rPr>
                          <w:sz w:val="20"/>
                          <w:szCs w:val="20"/>
                        </w:rPr>
                      </w:pPr>
                    </w:p>
                    <w:p w14:paraId="21E93321" w14:textId="634DB477" w:rsidR="00A05264" w:rsidRDefault="00A05264">
                      <w:r w:rsidRPr="00C8660F">
                        <w:rPr>
                          <w:b/>
                          <w:bCs/>
                          <w:sz w:val="20"/>
                          <w:szCs w:val="20"/>
                        </w:rPr>
                        <w:t>Approved Credit Hours:</w:t>
                      </w:r>
                      <w:r>
                        <w:rPr>
                          <w:sz w:val="20"/>
                          <w:szCs w:val="20"/>
                        </w:rPr>
                        <w:t xml:space="preserve"> </w:t>
                      </w:r>
                      <w:r w:rsidR="00080288">
                        <w:rPr>
                          <w:sz w:val="20"/>
                          <w:szCs w:val="20"/>
                        </w:rPr>
                        <w:t>_</w:t>
                      </w:r>
                      <w:r w:rsidR="00362B75">
                        <w:rPr>
                          <w:sz w:val="20"/>
                          <w:szCs w:val="20"/>
                        </w:rPr>
                        <w:t>__</w:t>
                      </w:r>
                      <w:r w:rsidR="00B07ADC">
                        <w:rPr>
                          <w:sz w:val="20"/>
                          <w:szCs w:val="20"/>
                        </w:rPr>
                        <w:t>_</w:t>
                      </w:r>
                    </w:p>
                  </w:txbxContent>
                </v:textbox>
                <w10:wrap type="square" anchorx="margin"/>
              </v:shape>
            </w:pict>
          </mc:Fallback>
        </mc:AlternateContent>
      </w:r>
      <w:r w:rsidR="00362B75" w:rsidRPr="00362B75">
        <w:rPr>
          <w:b/>
          <w:bCs/>
          <w:color w:val="C00000"/>
          <w:sz w:val="20"/>
          <w:szCs w:val="20"/>
        </w:rPr>
        <w:t>Course Expiration Date</w:t>
      </w:r>
      <w:r w:rsidR="00362B75" w:rsidRPr="00362B75">
        <w:rPr>
          <w:color w:val="C00000"/>
          <w:sz w:val="20"/>
          <w:szCs w:val="20"/>
        </w:rPr>
        <w:t xml:space="preserve">: </w:t>
      </w:r>
      <w:sdt>
        <w:sdtPr>
          <w:rPr>
            <w:color w:val="C00000"/>
            <w:sz w:val="20"/>
            <w:szCs w:val="20"/>
          </w:rPr>
          <w:id w:val="-315036985"/>
          <w:placeholder>
            <w:docPart w:val="DefaultPlaceholder_-1854013437"/>
          </w:placeholder>
          <w:showingPlcHdr/>
          <w:date>
            <w:dateFormat w:val="M/d/yyyy"/>
            <w:lid w:val="en-US"/>
            <w:storeMappedDataAs w:val="dateTime"/>
            <w:calendar w:val="gregorian"/>
          </w:date>
        </w:sdtPr>
        <w:sdtEndPr/>
        <w:sdtContent>
          <w:r w:rsidR="00390638" w:rsidRPr="005A472C">
            <w:rPr>
              <w:rStyle w:val="PlaceholderText"/>
            </w:rPr>
            <w:t>Click or tap to enter a date.</w:t>
          </w:r>
        </w:sdtContent>
      </w:sdt>
    </w:p>
    <w:p w14:paraId="35ECFC27" w14:textId="5060872A" w:rsidR="00B07ADC" w:rsidRDefault="00B07ADC" w:rsidP="00A05264">
      <w:pPr>
        <w:spacing w:after="0"/>
        <w:rPr>
          <w:sz w:val="20"/>
          <w:szCs w:val="20"/>
        </w:rPr>
      </w:pPr>
    </w:p>
    <w:p w14:paraId="0736B1DA" w14:textId="6125D3B3" w:rsidR="00B07ADC" w:rsidRDefault="00B07ADC" w:rsidP="00A05264">
      <w:pPr>
        <w:spacing w:after="0"/>
        <w:rPr>
          <w:sz w:val="20"/>
          <w:szCs w:val="20"/>
        </w:rPr>
      </w:pPr>
    </w:p>
    <w:p w14:paraId="730A0645" w14:textId="333A8D50" w:rsidR="0016113C" w:rsidRDefault="0016113C" w:rsidP="00A05264">
      <w:pPr>
        <w:spacing w:after="0"/>
        <w:rPr>
          <w:sz w:val="20"/>
          <w:szCs w:val="20"/>
        </w:rPr>
      </w:pPr>
    </w:p>
    <w:p w14:paraId="684C0183" w14:textId="77777777" w:rsidR="00B07ADC" w:rsidRDefault="00B07ADC" w:rsidP="00A05264">
      <w:pPr>
        <w:spacing w:after="0"/>
        <w:rPr>
          <w:sz w:val="20"/>
          <w:szCs w:val="20"/>
        </w:rPr>
      </w:pPr>
    </w:p>
    <w:p w14:paraId="7332B874" w14:textId="2D8E5FDD" w:rsidR="004E5FFB" w:rsidRDefault="004E5FFB" w:rsidP="00716374">
      <w:pPr>
        <w:spacing w:after="0"/>
        <w:ind w:left="270" w:hanging="270"/>
        <w:rPr>
          <w:b/>
          <w:color w:val="FF0000"/>
          <w:sz w:val="20"/>
          <w:szCs w:val="20"/>
        </w:rPr>
      </w:pPr>
    </w:p>
    <w:p w14:paraId="4A00732E" w14:textId="77777777" w:rsidR="00152D6B" w:rsidRPr="005D6EC8" w:rsidRDefault="00152D6B" w:rsidP="00716374">
      <w:pPr>
        <w:spacing w:after="0"/>
        <w:ind w:left="270" w:hanging="270"/>
        <w:rPr>
          <w:b/>
          <w:color w:val="FF0000"/>
          <w:sz w:val="20"/>
          <w:szCs w:val="20"/>
        </w:rPr>
      </w:pPr>
    </w:p>
    <w:p w14:paraId="725D1C55" w14:textId="0C03510C" w:rsidR="00D300CC" w:rsidRDefault="00614429" w:rsidP="00716374">
      <w:pPr>
        <w:spacing w:after="0"/>
        <w:ind w:left="270" w:hanging="270"/>
        <w:rPr>
          <w:sz w:val="20"/>
          <w:szCs w:val="20"/>
        </w:rPr>
      </w:pPr>
      <w:r>
        <w:rPr>
          <w:sz w:val="20"/>
          <w:szCs w:val="20"/>
        </w:rPr>
        <w:t>1</w:t>
      </w:r>
      <w:r w:rsidRPr="00614429">
        <w:rPr>
          <w:sz w:val="20"/>
          <w:szCs w:val="20"/>
          <w:vertAlign w:val="superscript"/>
        </w:rPr>
        <w:t>st</w:t>
      </w:r>
      <w:r>
        <w:rPr>
          <w:sz w:val="20"/>
          <w:szCs w:val="20"/>
        </w:rPr>
        <w:t xml:space="preserve"> Review </w:t>
      </w:r>
      <w:r w:rsidR="00D300CC">
        <w:rPr>
          <w:sz w:val="20"/>
          <w:szCs w:val="20"/>
        </w:rPr>
        <w:t>______________________________________</w:t>
      </w:r>
      <w:r w:rsidR="00A34B92">
        <w:rPr>
          <w:sz w:val="20"/>
          <w:szCs w:val="20"/>
        </w:rPr>
        <w:t>_____________________________</w:t>
      </w:r>
      <w:r w:rsidR="00D300CC">
        <w:rPr>
          <w:sz w:val="20"/>
          <w:szCs w:val="20"/>
        </w:rPr>
        <w:t>Date</w:t>
      </w:r>
      <w:r w:rsidR="00A34B92">
        <w:rPr>
          <w:sz w:val="20"/>
          <w:szCs w:val="20"/>
        </w:rPr>
        <w:t>____________________________</w:t>
      </w:r>
    </w:p>
    <w:p w14:paraId="7914E7A8" w14:textId="21663015" w:rsidR="00895BFD" w:rsidRDefault="00895BFD" w:rsidP="00716374">
      <w:pPr>
        <w:spacing w:after="0"/>
        <w:ind w:left="270" w:hanging="270"/>
        <w:rPr>
          <w:sz w:val="20"/>
          <w:szCs w:val="20"/>
        </w:rPr>
      </w:pPr>
    </w:p>
    <w:p w14:paraId="3207FEC2" w14:textId="1D075932" w:rsidR="00AC4C92" w:rsidRDefault="00AC4C92" w:rsidP="00716374">
      <w:pPr>
        <w:spacing w:after="0"/>
        <w:ind w:left="270" w:hanging="270"/>
        <w:rPr>
          <w:sz w:val="20"/>
          <w:szCs w:val="20"/>
        </w:rPr>
      </w:pPr>
    </w:p>
    <w:p w14:paraId="77C53383" w14:textId="1FF1679C" w:rsidR="00A34B92" w:rsidRDefault="00614429" w:rsidP="00716374">
      <w:pPr>
        <w:spacing w:after="0"/>
        <w:rPr>
          <w:sz w:val="20"/>
          <w:szCs w:val="20"/>
        </w:rPr>
      </w:pPr>
      <w:r>
        <w:rPr>
          <w:sz w:val="20"/>
          <w:szCs w:val="20"/>
        </w:rPr>
        <w:t>2</w:t>
      </w:r>
      <w:r w:rsidRPr="00614429">
        <w:rPr>
          <w:sz w:val="20"/>
          <w:szCs w:val="20"/>
          <w:vertAlign w:val="superscript"/>
        </w:rPr>
        <w:t>nd</w:t>
      </w:r>
      <w:r>
        <w:rPr>
          <w:sz w:val="20"/>
          <w:szCs w:val="20"/>
        </w:rPr>
        <w:t xml:space="preserve"> Review </w:t>
      </w:r>
      <w:r w:rsidR="00A34B92">
        <w:rPr>
          <w:sz w:val="20"/>
          <w:szCs w:val="20"/>
        </w:rPr>
        <w:t>___________________________________________________________________Date____________________________</w:t>
      </w:r>
    </w:p>
    <w:p w14:paraId="63561D07" w14:textId="50EA17EB" w:rsidR="00895BFD" w:rsidRDefault="00895BFD" w:rsidP="00716374">
      <w:pPr>
        <w:spacing w:after="0"/>
        <w:rPr>
          <w:sz w:val="20"/>
          <w:szCs w:val="20"/>
        </w:rPr>
      </w:pPr>
    </w:p>
    <w:p w14:paraId="79A479DE" w14:textId="4F1AA7CF" w:rsidR="00AC4C92" w:rsidRDefault="00AC4C92" w:rsidP="00716374">
      <w:pPr>
        <w:spacing w:after="0"/>
        <w:rPr>
          <w:sz w:val="20"/>
          <w:szCs w:val="20"/>
        </w:rPr>
      </w:pPr>
    </w:p>
    <w:p w14:paraId="27F0874D" w14:textId="0876E260" w:rsidR="001F4373" w:rsidRDefault="00871CC6" w:rsidP="00456F43">
      <w:pPr>
        <w:spacing w:after="0"/>
        <w:rPr>
          <w:sz w:val="16"/>
        </w:rPr>
      </w:pPr>
      <w:r>
        <w:rPr>
          <w:sz w:val="20"/>
          <w:szCs w:val="20"/>
        </w:rPr>
        <w:t>C</w:t>
      </w:r>
      <w:r w:rsidR="0033480E">
        <w:rPr>
          <w:sz w:val="20"/>
          <w:szCs w:val="20"/>
        </w:rPr>
        <w:t>E</w:t>
      </w:r>
      <w:r>
        <w:rPr>
          <w:sz w:val="20"/>
          <w:szCs w:val="20"/>
        </w:rPr>
        <w:t xml:space="preserve"> Committee </w:t>
      </w:r>
      <w:proofErr w:type="gramStart"/>
      <w:r w:rsidR="00E91570">
        <w:rPr>
          <w:sz w:val="20"/>
          <w:szCs w:val="20"/>
        </w:rPr>
        <w:t>Member</w:t>
      </w:r>
      <w:r w:rsidR="0033480E">
        <w:rPr>
          <w:sz w:val="20"/>
          <w:szCs w:val="20"/>
        </w:rPr>
        <w:t xml:space="preserve">  </w:t>
      </w:r>
      <w:r w:rsidR="00D300CC">
        <w:rPr>
          <w:sz w:val="20"/>
          <w:szCs w:val="20"/>
        </w:rPr>
        <w:t>_</w:t>
      </w:r>
      <w:proofErr w:type="gramEnd"/>
      <w:r w:rsidR="00D300CC">
        <w:rPr>
          <w:sz w:val="20"/>
          <w:szCs w:val="20"/>
        </w:rPr>
        <w:t>_____________________________________________________</w:t>
      </w:r>
      <w:r w:rsidR="00372111">
        <w:rPr>
          <w:sz w:val="20"/>
          <w:szCs w:val="20"/>
        </w:rPr>
        <w:t>_</w:t>
      </w:r>
      <w:r w:rsidR="00D300CC">
        <w:rPr>
          <w:sz w:val="20"/>
          <w:szCs w:val="20"/>
        </w:rPr>
        <w:t>_</w:t>
      </w:r>
      <w:r>
        <w:rPr>
          <w:sz w:val="20"/>
          <w:szCs w:val="20"/>
        </w:rPr>
        <w:t>Date____________________________</w:t>
      </w:r>
    </w:p>
    <w:sectPr w:rsidR="001F4373" w:rsidSect="00051CAF">
      <w:headerReference w:type="default" r:id="rId18"/>
      <w:footerReference w:type="default" r:id="rId1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C7292" w14:textId="77777777" w:rsidR="00793432" w:rsidRDefault="00793432">
      <w:pPr>
        <w:spacing w:after="0"/>
      </w:pPr>
      <w:r>
        <w:separator/>
      </w:r>
    </w:p>
  </w:endnote>
  <w:endnote w:type="continuationSeparator" w:id="0">
    <w:p w14:paraId="7E545C1D" w14:textId="77777777" w:rsidR="00793432" w:rsidRDefault="007934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dy)">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870814"/>
      <w:docPartObj>
        <w:docPartGallery w:val="Page Numbers (Bottom of Page)"/>
        <w:docPartUnique/>
      </w:docPartObj>
    </w:sdtPr>
    <w:sdtEndPr>
      <w:rPr>
        <w:noProof/>
      </w:rPr>
    </w:sdtEndPr>
    <w:sdtContent>
      <w:p w14:paraId="7D970634" w14:textId="0654E43B" w:rsidR="002803B7" w:rsidRDefault="002803B7">
        <w:pPr>
          <w:pStyle w:val="Footer"/>
        </w:pPr>
        <w:r>
          <w:fldChar w:fldCharType="begin"/>
        </w:r>
        <w:r>
          <w:instrText xml:space="preserve"> PAGE   \* MERGEFORMAT </w:instrText>
        </w:r>
        <w:r>
          <w:fldChar w:fldCharType="separate"/>
        </w:r>
        <w:r>
          <w:rPr>
            <w:noProof/>
          </w:rPr>
          <w:t>1</w:t>
        </w:r>
        <w:r>
          <w:rPr>
            <w:noProof/>
          </w:rPr>
          <w:fldChar w:fldCharType="end"/>
        </w:r>
      </w:p>
    </w:sdtContent>
  </w:sdt>
  <w:p w14:paraId="25D605AF" w14:textId="51A17A82" w:rsidR="002803B7" w:rsidRPr="005E272B" w:rsidRDefault="005E272B" w:rsidP="00051CAF">
    <w:pPr>
      <w:pStyle w:val="Footer"/>
      <w:jc w:val="right"/>
      <w:rPr>
        <w:sz w:val="12"/>
        <w:szCs w:val="12"/>
      </w:rPr>
    </w:pPr>
    <w:r w:rsidRPr="005E272B">
      <w:rPr>
        <w:sz w:val="12"/>
        <w:szCs w:val="12"/>
      </w:rPr>
      <w:t>Created</w:t>
    </w:r>
    <w:r w:rsidR="009B5962">
      <w:rPr>
        <w:sz w:val="12"/>
        <w:szCs w:val="12"/>
      </w:rPr>
      <w:t>:</w:t>
    </w:r>
    <w:r w:rsidRPr="005E272B">
      <w:rPr>
        <w:sz w:val="12"/>
        <w:szCs w:val="12"/>
      </w:rPr>
      <w:t xml:space="preserve"> 08/14/06</w:t>
    </w:r>
    <w:r w:rsidR="009B5962">
      <w:rPr>
        <w:sz w:val="12"/>
        <w:szCs w:val="12"/>
      </w:rPr>
      <w:t xml:space="preserve">, Revised last: </w:t>
    </w:r>
    <w:r w:rsidR="00AF76E2">
      <w:rPr>
        <w:sz w:val="12"/>
        <w:szCs w:val="12"/>
      </w:rPr>
      <w:t>09/26/2023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1152F" w14:textId="77777777" w:rsidR="00793432" w:rsidRDefault="00793432">
      <w:pPr>
        <w:spacing w:after="0"/>
      </w:pPr>
      <w:r>
        <w:separator/>
      </w:r>
    </w:p>
  </w:footnote>
  <w:footnote w:type="continuationSeparator" w:id="0">
    <w:p w14:paraId="5849D656" w14:textId="77777777" w:rsidR="00793432" w:rsidRDefault="007934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0B5C" w14:textId="3A618F56" w:rsidR="002803B7" w:rsidRPr="00360E09" w:rsidRDefault="002803B7">
    <w:pPr>
      <w:pStyle w:val="Header"/>
      <w:rPr>
        <w:sz w:val="20"/>
        <w:szCs w:val="20"/>
      </w:rPr>
    </w:pPr>
    <w:r w:rsidRPr="00360E09">
      <w:rPr>
        <w:sz w:val="20"/>
        <w:szCs w:val="20"/>
      </w:rPr>
      <w:t xml:space="preserve">Geisinger Center for Continuing </w:t>
    </w:r>
    <w:r w:rsidR="00FD4431" w:rsidRPr="00360E09">
      <w:rPr>
        <w:sz w:val="20"/>
        <w:szCs w:val="20"/>
      </w:rPr>
      <w:t>Education</w:t>
    </w:r>
    <w:r w:rsidR="00FD4431">
      <w:tab/>
      <w:t xml:space="preserve">           </w:t>
    </w:r>
    <w:r>
      <w:t xml:space="preserve">                                                          </w:t>
    </w:r>
    <w:r>
      <w:tab/>
      <w:t xml:space="preserve"> </w:t>
    </w:r>
    <w:r w:rsidRPr="00360E09">
      <w:rPr>
        <w:sz w:val="20"/>
        <w:szCs w:val="20"/>
      </w:rPr>
      <w:t xml:space="preserve">File </w:t>
    </w:r>
    <w:r w:rsidR="00A01688">
      <w:rPr>
        <w:sz w:val="20"/>
        <w:szCs w:val="20"/>
      </w:rPr>
      <w:t xml:space="preserve"># </w:t>
    </w:r>
    <w:r w:rsidR="00A01688">
      <w:rPr>
        <w:sz w:val="20"/>
        <w:szCs w:val="20"/>
        <w:u w:val="single"/>
      </w:rPr>
      <w:t xml:space="preserve">                   </w:t>
    </w:r>
    <w:r w:rsidR="00D12B01">
      <w:rPr>
        <w:sz w:val="20"/>
        <w:szCs w:val="20"/>
        <w:u w:val="single"/>
      </w:rPr>
      <w:t xml:space="preserve"> </w:t>
    </w:r>
    <w:r w:rsidR="00A01688">
      <w:rPr>
        <w:sz w:val="20"/>
        <w:szCs w:val="20"/>
        <w:u w:val="single"/>
      </w:rPr>
      <w:t xml:space="preserve">     </w:t>
    </w:r>
    <w:proofErr w:type="gramStart"/>
    <w:r w:rsidR="00A01688">
      <w:rPr>
        <w:sz w:val="20"/>
        <w:szCs w:val="20"/>
        <w:u w:val="single"/>
      </w:rPr>
      <w:t xml:space="preserve"> </w:t>
    </w:r>
    <w:r w:rsidR="00A01688" w:rsidRPr="00A01688">
      <w:rPr>
        <w:sz w:val="2"/>
        <w:szCs w:val="2"/>
        <w:u w:val="single"/>
      </w:rPr>
      <w:t>.</w:t>
    </w:r>
    <w:r w:rsidR="00360E09" w:rsidRPr="00A01688">
      <w:rPr>
        <w:sz w:val="2"/>
        <w:szCs w:val="2"/>
      </w:rPr>
      <w:t>.</w:t>
    </w:r>
    <w:proofErr w:type="gramEnd"/>
    <w:r w:rsidR="00360E09" w:rsidRPr="00A01688">
      <w:rPr>
        <w:sz w:val="2"/>
        <w:szCs w:val="2"/>
        <w:u w:val="single"/>
      </w:rPr>
      <w:t xml:space="preserve"> </w:t>
    </w:r>
  </w:p>
  <w:p w14:paraId="6BEC385F" w14:textId="632517E3" w:rsidR="002803B7" w:rsidRPr="00360E09" w:rsidRDefault="002803B7">
    <w:pPr>
      <w:pStyle w:val="Header"/>
      <w:rPr>
        <w:sz w:val="20"/>
        <w:szCs w:val="20"/>
        <w:u w:val="single"/>
      </w:rPr>
    </w:pPr>
    <w:r w:rsidRPr="00360E09">
      <w:rPr>
        <w:sz w:val="20"/>
        <w:szCs w:val="20"/>
      </w:rPr>
      <w:t xml:space="preserve">                                                                                                                                                                   </w:t>
    </w:r>
    <w:r w:rsidR="00360E09">
      <w:rPr>
        <w:sz w:val="20"/>
        <w:szCs w:val="20"/>
      </w:rPr>
      <w:t xml:space="preserve">                 </w:t>
    </w:r>
    <w:r w:rsidRPr="00360E09">
      <w:rPr>
        <w:sz w:val="20"/>
        <w:szCs w:val="20"/>
      </w:rPr>
      <w:t xml:space="preserve"> </w:t>
    </w:r>
    <w:r w:rsidR="005B06B8">
      <w:rPr>
        <w:sz w:val="20"/>
        <w:szCs w:val="20"/>
      </w:rPr>
      <w:t>CC</w:t>
    </w:r>
    <w:r w:rsidRPr="00360E09">
      <w:rPr>
        <w:sz w:val="20"/>
        <w:szCs w:val="20"/>
      </w:rPr>
      <w:t xml:space="preserve"> #</w:t>
    </w:r>
    <w:r w:rsidR="00360E09">
      <w:rPr>
        <w:sz w:val="20"/>
        <w:szCs w:val="20"/>
      </w:rPr>
      <w:t xml:space="preserve"> </w:t>
    </w:r>
    <w:r w:rsidR="006A63EA" w:rsidRPr="00360E09">
      <w:rPr>
        <w:sz w:val="20"/>
        <w:szCs w:val="20"/>
        <w:u w:val="single"/>
      </w:rPr>
      <w:t xml:space="preserve"> </w:t>
    </w:r>
    <w:r w:rsidR="00360E09">
      <w:rPr>
        <w:sz w:val="20"/>
        <w:szCs w:val="20"/>
        <w:u w:val="single"/>
      </w:rPr>
      <w:t xml:space="preserve"> </w:t>
    </w:r>
    <w:r w:rsidR="006A63EA" w:rsidRPr="00360E09">
      <w:rPr>
        <w:sz w:val="20"/>
        <w:szCs w:val="20"/>
        <w:u w:val="single"/>
      </w:rPr>
      <w:t xml:space="preserve">  </w:t>
    </w:r>
    <w:r w:rsidR="00360E09">
      <w:rPr>
        <w:sz w:val="20"/>
        <w:szCs w:val="20"/>
        <w:u w:val="single"/>
      </w:rPr>
      <w:t xml:space="preserve">         </w:t>
    </w:r>
    <w:r w:rsidR="006A63EA" w:rsidRPr="00360E09">
      <w:rPr>
        <w:sz w:val="20"/>
        <w:szCs w:val="20"/>
        <w:u w:val="single"/>
      </w:rPr>
      <w:t xml:space="preserve">  </w:t>
    </w:r>
    <w:r w:rsidR="00E212DC" w:rsidRPr="00360E09">
      <w:rPr>
        <w:sz w:val="20"/>
        <w:szCs w:val="20"/>
        <w:u w:val="single"/>
      </w:rPr>
      <w:t xml:space="preserve">         </w:t>
    </w:r>
    <w:proofErr w:type="gramStart"/>
    <w:r w:rsidR="00E212DC" w:rsidRPr="00360E09">
      <w:rPr>
        <w:sz w:val="20"/>
        <w:szCs w:val="20"/>
        <w:u w:val="single"/>
      </w:rPr>
      <w:t xml:space="preserve">  </w:t>
    </w:r>
    <w:r w:rsidR="007A6459" w:rsidRPr="007A6459">
      <w:rPr>
        <w:sz w:val="2"/>
        <w:szCs w:val="2"/>
        <w:u w:val="single"/>
      </w:rPr>
      <w:t>.</w:t>
    </w:r>
    <w:proofErr w:type="gramEnd"/>
    <w:r w:rsidR="00E212DC" w:rsidRPr="00360E09">
      <w:rPr>
        <w:sz w:val="20"/>
        <w:szCs w:val="20"/>
        <w:u w:val="single"/>
      </w:rPr>
      <w:t xml:space="preserve"> </w:t>
    </w:r>
  </w:p>
  <w:p w14:paraId="3E03315B" w14:textId="77777777" w:rsidR="002803B7" w:rsidRDefault="00280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72F5"/>
    <w:multiLevelType w:val="hybridMultilevel"/>
    <w:tmpl w:val="E4A0509E"/>
    <w:lvl w:ilvl="0" w:tplc="A3464ED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D172F"/>
    <w:multiLevelType w:val="hybridMultilevel"/>
    <w:tmpl w:val="18E09E7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46686B"/>
    <w:multiLevelType w:val="hybridMultilevel"/>
    <w:tmpl w:val="16ECB2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E2EF1"/>
    <w:multiLevelType w:val="hybridMultilevel"/>
    <w:tmpl w:val="2D68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548E2"/>
    <w:multiLevelType w:val="hybridMultilevel"/>
    <w:tmpl w:val="AB3237B8"/>
    <w:lvl w:ilvl="0" w:tplc="149863E8">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F07F9"/>
    <w:multiLevelType w:val="hybridMultilevel"/>
    <w:tmpl w:val="2F8A3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847E0"/>
    <w:multiLevelType w:val="hybridMultilevel"/>
    <w:tmpl w:val="8BF6DDFA"/>
    <w:lvl w:ilvl="0" w:tplc="28440C4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B110B"/>
    <w:multiLevelType w:val="hybridMultilevel"/>
    <w:tmpl w:val="FB8CE2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17589"/>
    <w:multiLevelType w:val="hybridMultilevel"/>
    <w:tmpl w:val="B9C2D6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7304F"/>
    <w:multiLevelType w:val="hybridMultilevel"/>
    <w:tmpl w:val="E0A8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E1669"/>
    <w:multiLevelType w:val="hybridMultilevel"/>
    <w:tmpl w:val="01CEA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E0B8D"/>
    <w:multiLevelType w:val="hybridMultilevel"/>
    <w:tmpl w:val="ABBE0F04"/>
    <w:lvl w:ilvl="0" w:tplc="04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969A1"/>
    <w:multiLevelType w:val="hybridMultilevel"/>
    <w:tmpl w:val="CA86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566D67"/>
    <w:multiLevelType w:val="hybridMultilevel"/>
    <w:tmpl w:val="69426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CE7532"/>
    <w:multiLevelType w:val="hybridMultilevel"/>
    <w:tmpl w:val="31887F9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D31C8D"/>
    <w:multiLevelType w:val="hybridMultilevel"/>
    <w:tmpl w:val="2BB8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4010BE"/>
    <w:multiLevelType w:val="hybridMultilevel"/>
    <w:tmpl w:val="0A64E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77031"/>
    <w:multiLevelType w:val="hybridMultilevel"/>
    <w:tmpl w:val="BD96A9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4705F"/>
    <w:multiLevelType w:val="hybridMultilevel"/>
    <w:tmpl w:val="CB88BC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8320C9"/>
    <w:multiLevelType w:val="hybridMultilevel"/>
    <w:tmpl w:val="B3AC5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566C4"/>
    <w:multiLevelType w:val="hybridMultilevel"/>
    <w:tmpl w:val="825C9AEE"/>
    <w:lvl w:ilvl="0" w:tplc="EB64E0B4">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E052F"/>
    <w:multiLevelType w:val="hybridMultilevel"/>
    <w:tmpl w:val="33B40EA8"/>
    <w:lvl w:ilvl="0" w:tplc="259C3A5C">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2" w15:restartNumberingAfterBreak="0">
    <w:nsid w:val="75476A70"/>
    <w:multiLevelType w:val="hybridMultilevel"/>
    <w:tmpl w:val="A9767D1C"/>
    <w:lvl w:ilvl="0" w:tplc="EB64E0B4">
      <w:start w:val="1"/>
      <w:numFmt w:val="decimal"/>
      <w:lvlText w:val="%1."/>
      <w:lvlJc w:val="left"/>
      <w:pPr>
        <w:ind w:left="360" w:hanging="360"/>
      </w:pPr>
      <w:rPr>
        <w:rFonts w:hint="default"/>
        <w:b w:val="0"/>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605598"/>
    <w:multiLevelType w:val="hybridMultilevel"/>
    <w:tmpl w:val="E2C65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809675">
    <w:abstractNumId w:val="2"/>
  </w:num>
  <w:num w:numId="2" w16cid:durableId="976181351">
    <w:abstractNumId w:val="4"/>
  </w:num>
  <w:num w:numId="3" w16cid:durableId="1376659865">
    <w:abstractNumId w:val="12"/>
  </w:num>
  <w:num w:numId="4" w16cid:durableId="2127498419">
    <w:abstractNumId w:val="19"/>
  </w:num>
  <w:num w:numId="5" w16cid:durableId="798034052">
    <w:abstractNumId w:val="23"/>
  </w:num>
  <w:num w:numId="6" w16cid:durableId="1564680731">
    <w:abstractNumId w:val="13"/>
  </w:num>
  <w:num w:numId="7" w16cid:durableId="1507596234">
    <w:abstractNumId w:val="7"/>
  </w:num>
  <w:num w:numId="8" w16cid:durableId="2103187044">
    <w:abstractNumId w:val="21"/>
  </w:num>
  <w:num w:numId="9" w16cid:durableId="1100024291">
    <w:abstractNumId w:val="11"/>
  </w:num>
  <w:num w:numId="10" w16cid:durableId="786775100">
    <w:abstractNumId w:val="5"/>
  </w:num>
  <w:num w:numId="11" w16cid:durableId="387144067">
    <w:abstractNumId w:val="6"/>
  </w:num>
  <w:num w:numId="12" w16cid:durableId="1027828687">
    <w:abstractNumId w:val="16"/>
  </w:num>
  <w:num w:numId="13" w16cid:durableId="1952205804">
    <w:abstractNumId w:val="15"/>
  </w:num>
  <w:num w:numId="14" w16cid:durableId="696125498">
    <w:abstractNumId w:val="17"/>
  </w:num>
  <w:num w:numId="15" w16cid:durableId="80301008">
    <w:abstractNumId w:val="8"/>
  </w:num>
  <w:num w:numId="16" w16cid:durableId="263223842">
    <w:abstractNumId w:val="18"/>
  </w:num>
  <w:num w:numId="17" w16cid:durableId="738600679">
    <w:abstractNumId w:val="9"/>
  </w:num>
  <w:num w:numId="18" w16cid:durableId="918057792">
    <w:abstractNumId w:val="10"/>
  </w:num>
  <w:num w:numId="19" w16cid:durableId="335960850">
    <w:abstractNumId w:val="22"/>
  </w:num>
  <w:num w:numId="20" w16cid:durableId="133064337">
    <w:abstractNumId w:val="0"/>
  </w:num>
  <w:num w:numId="21" w16cid:durableId="674577742">
    <w:abstractNumId w:val="3"/>
  </w:num>
  <w:num w:numId="22" w16cid:durableId="1848907603">
    <w:abstractNumId w:val="20"/>
  </w:num>
  <w:num w:numId="23" w16cid:durableId="1389374550">
    <w:abstractNumId w:val="14"/>
  </w:num>
  <w:num w:numId="24" w16cid:durableId="42816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CC"/>
    <w:rsid w:val="00003E75"/>
    <w:rsid w:val="000055E4"/>
    <w:rsid w:val="00006AA3"/>
    <w:rsid w:val="00013548"/>
    <w:rsid w:val="0001439D"/>
    <w:rsid w:val="0001628A"/>
    <w:rsid w:val="00021420"/>
    <w:rsid w:val="00027329"/>
    <w:rsid w:val="000371E5"/>
    <w:rsid w:val="00043F44"/>
    <w:rsid w:val="00051CAF"/>
    <w:rsid w:val="00052F9E"/>
    <w:rsid w:val="0005479D"/>
    <w:rsid w:val="00055042"/>
    <w:rsid w:val="00056472"/>
    <w:rsid w:val="0005770E"/>
    <w:rsid w:val="00060555"/>
    <w:rsid w:val="00062A61"/>
    <w:rsid w:val="000662A4"/>
    <w:rsid w:val="00070835"/>
    <w:rsid w:val="00077692"/>
    <w:rsid w:val="00080288"/>
    <w:rsid w:val="00081611"/>
    <w:rsid w:val="00083B91"/>
    <w:rsid w:val="0009340D"/>
    <w:rsid w:val="00095CAF"/>
    <w:rsid w:val="000A2151"/>
    <w:rsid w:val="000A78AA"/>
    <w:rsid w:val="000C475E"/>
    <w:rsid w:val="000D1B5C"/>
    <w:rsid w:val="000D28BD"/>
    <w:rsid w:val="000D4127"/>
    <w:rsid w:val="000D5CF3"/>
    <w:rsid w:val="000D6E7B"/>
    <w:rsid w:val="000D700A"/>
    <w:rsid w:val="000D762C"/>
    <w:rsid w:val="000E2530"/>
    <w:rsid w:val="00100473"/>
    <w:rsid w:val="001030F5"/>
    <w:rsid w:val="00104DB7"/>
    <w:rsid w:val="00107269"/>
    <w:rsid w:val="00120CC8"/>
    <w:rsid w:val="00127E57"/>
    <w:rsid w:val="00132485"/>
    <w:rsid w:val="00136264"/>
    <w:rsid w:val="00152D6B"/>
    <w:rsid w:val="0016113C"/>
    <w:rsid w:val="00162E45"/>
    <w:rsid w:val="00163978"/>
    <w:rsid w:val="00174A7F"/>
    <w:rsid w:val="00175A0B"/>
    <w:rsid w:val="0018128C"/>
    <w:rsid w:val="00185B45"/>
    <w:rsid w:val="00190D2C"/>
    <w:rsid w:val="001923DE"/>
    <w:rsid w:val="00196A63"/>
    <w:rsid w:val="001A072B"/>
    <w:rsid w:val="001A41D9"/>
    <w:rsid w:val="001A55EA"/>
    <w:rsid w:val="001A76F8"/>
    <w:rsid w:val="001B0F57"/>
    <w:rsid w:val="001B1FA4"/>
    <w:rsid w:val="001B27D2"/>
    <w:rsid w:val="001B4D4A"/>
    <w:rsid w:val="001B6CB2"/>
    <w:rsid w:val="001B6FDA"/>
    <w:rsid w:val="001C3F7B"/>
    <w:rsid w:val="001C451E"/>
    <w:rsid w:val="001D333C"/>
    <w:rsid w:val="001D5166"/>
    <w:rsid w:val="001D7BB4"/>
    <w:rsid w:val="001E27CD"/>
    <w:rsid w:val="001E5702"/>
    <w:rsid w:val="001E7171"/>
    <w:rsid w:val="001F40E9"/>
    <w:rsid w:val="001F4373"/>
    <w:rsid w:val="001F4DAE"/>
    <w:rsid w:val="00201FC1"/>
    <w:rsid w:val="002104F2"/>
    <w:rsid w:val="002126EA"/>
    <w:rsid w:val="002252E7"/>
    <w:rsid w:val="00225563"/>
    <w:rsid w:val="0022785F"/>
    <w:rsid w:val="00233041"/>
    <w:rsid w:val="00235F7A"/>
    <w:rsid w:val="00242A7F"/>
    <w:rsid w:val="00243246"/>
    <w:rsid w:val="00247312"/>
    <w:rsid w:val="00254560"/>
    <w:rsid w:val="00257FF0"/>
    <w:rsid w:val="0026245C"/>
    <w:rsid w:val="002666D1"/>
    <w:rsid w:val="002669AF"/>
    <w:rsid w:val="00270021"/>
    <w:rsid w:val="002803B7"/>
    <w:rsid w:val="00284872"/>
    <w:rsid w:val="00295E23"/>
    <w:rsid w:val="0029630B"/>
    <w:rsid w:val="00296483"/>
    <w:rsid w:val="002B0F8B"/>
    <w:rsid w:val="002C1E83"/>
    <w:rsid w:val="002C2BA4"/>
    <w:rsid w:val="002C6543"/>
    <w:rsid w:val="002C6ED8"/>
    <w:rsid w:val="002C7290"/>
    <w:rsid w:val="002D20DB"/>
    <w:rsid w:val="002D283C"/>
    <w:rsid w:val="002E7505"/>
    <w:rsid w:val="002F12FE"/>
    <w:rsid w:val="002F1613"/>
    <w:rsid w:val="003039D0"/>
    <w:rsid w:val="00306A51"/>
    <w:rsid w:val="00307226"/>
    <w:rsid w:val="003115DB"/>
    <w:rsid w:val="003235B9"/>
    <w:rsid w:val="00330B8F"/>
    <w:rsid w:val="0033480E"/>
    <w:rsid w:val="003356C3"/>
    <w:rsid w:val="003361E4"/>
    <w:rsid w:val="00341AA2"/>
    <w:rsid w:val="003525C5"/>
    <w:rsid w:val="00360E09"/>
    <w:rsid w:val="00362B75"/>
    <w:rsid w:val="003644AE"/>
    <w:rsid w:val="0036479F"/>
    <w:rsid w:val="00364DDC"/>
    <w:rsid w:val="00372111"/>
    <w:rsid w:val="003745D1"/>
    <w:rsid w:val="003771D9"/>
    <w:rsid w:val="0038038D"/>
    <w:rsid w:val="00384A78"/>
    <w:rsid w:val="00386925"/>
    <w:rsid w:val="00390638"/>
    <w:rsid w:val="00392E74"/>
    <w:rsid w:val="00393D5C"/>
    <w:rsid w:val="003A28E7"/>
    <w:rsid w:val="003A2D8F"/>
    <w:rsid w:val="003A3D2C"/>
    <w:rsid w:val="003A7F75"/>
    <w:rsid w:val="003B3AD6"/>
    <w:rsid w:val="003B500C"/>
    <w:rsid w:val="003B622C"/>
    <w:rsid w:val="003C2A09"/>
    <w:rsid w:val="003C4192"/>
    <w:rsid w:val="003C6C29"/>
    <w:rsid w:val="003C76DB"/>
    <w:rsid w:val="003D22C3"/>
    <w:rsid w:val="003D4C35"/>
    <w:rsid w:val="003D78FC"/>
    <w:rsid w:val="003E085E"/>
    <w:rsid w:val="003E2A68"/>
    <w:rsid w:val="003E2B2F"/>
    <w:rsid w:val="003E2CFA"/>
    <w:rsid w:val="003E39B2"/>
    <w:rsid w:val="003F0977"/>
    <w:rsid w:val="003F2DF0"/>
    <w:rsid w:val="003F2F4E"/>
    <w:rsid w:val="004006A9"/>
    <w:rsid w:val="004110C7"/>
    <w:rsid w:val="00411308"/>
    <w:rsid w:val="0041444C"/>
    <w:rsid w:val="0041519D"/>
    <w:rsid w:val="00416071"/>
    <w:rsid w:val="0042112E"/>
    <w:rsid w:val="004229D1"/>
    <w:rsid w:val="004236ED"/>
    <w:rsid w:val="00423E33"/>
    <w:rsid w:val="00425F16"/>
    <w:rsid w:val="00430743"/>
    <w:rsid w:val="00431DA7"/>
    <w:rsid w:val="00432A1E"/>
    <w:rsid w:val="00432B43"/>
    <w:rsid w:val="00433581"/>
    <w:rsid w:val="00433C9C"/>
    <w:rsid w:val="0043692D"/>
    <w:rsid w:val="00436E50"/>
    <w:rsid w:val="00444C2A"/>
    <w:rsid w:val="00445F0E"/>
    <w:rsid w:val="00454FAE"/>
    <w:rsid w:val="00455954"/>
    <w:rsid w:val="00456F43"/>
    <w:rsid w:val="00457150"/>
    <w:rsid w:val="004608E1"/>
    <w:rsid w:val="00464BE8"/>
    <w:rsid w:val="00481636"/>
    <w:rsid w:val="00487247"/>
    <w:rsid w:val="00490737"/>
    <w:rsid w:val="00490F7F"/>
    <w:rsid w:val="0049259C"/>
    <w:rsid w:val="004934CC"/>
    <w:rsid w:val="00495B33"/>
    <w:rsid w:val="004A2C3B"/>
    <w:rsid w:val="004A2CF6"/>
    <w:rsid w:val="004A5935"/>
    <w:rsid w:val="004A6D0C"/>
    <w:rsid w:val="004B06C3"/>
    <w:rsid w:val="004B661C"/>
    <w:rsid w:val="004C0FE6"/>
    <w:rsid w:val="004D6B68"/>
    <w:rsid w:val="004E13D7"/>
    <w:rsid w:val="004E453E"/>
    <w:rsid w:val="004E5FFB"/>
    <w:rsid w:val="004E72D8"/>
    <w:rsid w:val="004E7741"/>
    <w:rsid w:val="004F15FD"/>
    <w:rsid w:val="00500FE4"/>
    <w:rsid w:val="0050351E"/>
    <w:rsid w:val="00515B90"/>
    <w:rsid w:val="00517CDC"/>
    <w:rsid w:val="005244EC"/>
    <w:rsid w:val="005257D8"/>
    <w:rsid w:val="005269A7"/>
    <w:rsid w:val="005307B2"/>
    <w:rsid w:val="0053202C"/>
    <w:rsid w:val="005336B3"/>
    <w:rsid w:val="005338C7"/>
    <w:rsid w:val="00536322"/>
    <w:rsid w:val="005443D8"/>
    <w:rsid w:val="005450C4"/>
    <w:rsid w:val="00551740"/>
    <w:rsid w:val="0055217A"/>
    <w:rsid w:val="00555C38"/>
    <w:rsid w:val="00561A52"/>
    <w:rsid w:val="00564357"/>
    <w:rsid w:val="005646B7"/>
    <w:rsid w:val="00566880"/>
    <w:rsid w:val="00570793"/>
    <w:rsid w:val="00570F36"/>
    <w:rsid w:val="0057306B"/>
    <w:rsid w:val="0057437F"/>
    <w:rsid w:val="005765B6"/>
    <w:rsid w:val="00580663"/>
    <w:rsid w:val="0058145F"/>
    <w:rsid w:val="00586674"/>
    <w:rsid w:val="00587B3F"/>
    <w:rsid w:val="00590E04"/>
    <w:rsid w:val="00596D7E"/>
    <w:rsid w:val="00597C84"/>
    <w:rsid w:val="005A04DC"/>
    <w:rsid w:val="005A545E"/>
    <w:rsid w:val="005A5DC0"/>
    <w:rsid w:val="005B06B8"/>
    <w:rsid w:val="005C09CF"/>
    <w:rsid w:val="005C47E0"/>
    <w:rsid w:val="005C5015"/>
    <w:rsid w:val="005C518B"/>
    <w:rsid w:val="005C6779"/>
    <w:rsid w:val="005D1CEC"/>
    <w:rsid w:val="005D3BC6"/>
    <w:rsid w:val="005E272B"/>
    <w:rsid w:val="005E5CD7"/>
    <w:rsid w:val="005E774A"/>
    <w:rsid w:val="005F1B56"/>
    <w:rsid w:val="005F3C49"/>
    <w:rsid w:val="005F4BE9"/>
    <w:rsid w:val="005F4FA3"/>
    <w:rsid w:val="005F7022"/>
    <w:rsid w:val="0060277B"/>
    <w:rsid w:val="00605DEF"/>
    <w:rsid w:val="00606A5F"/>
    <w:rsid w:val="0061192E"/>
    <w:rsid w:val="00613C02"/>
    <w:rsid w:val="00614429"/>
    <w:rsid w:val="00614528"/>
    <w:rsid w:val="00616621"/>
    <w:rsid w:val="0062010F"/>
    <w:rsid w:val="0062062E"/>
    <w:rsid w:val="006217BF"/>
    <w:rsid w:val="006217F0"/>
    <w:rsid w:val="00622469"/>
    <w:rsid w:val="00632209"/>
    <w:rsid w:val="00633AF4"/>
    <w:rsid w:val="00634243"/>
    <w:rsid w:val="006344D0"/>
    <w:rsid w:val="00635976"/>
    <w:rsid w:val="00636038"/>
    <w:rsid w:val="006437AF"/>
    <w:rsid w:val="006459A2"/>
    <w:rsid w:val="00650199"/>
    <w:rsid w:val="00662A98"/>
    <w:rsid w:val="0066668E"/>
    <w:rsid w:val="00672460"/>
    <w:rsid w:val="006766D1"/>
    <w:rsid w:val="00682DF3"/>
    <w:rsid w:val="0068335F"/>
    <w:rsid w:val="00693C65"/>
    <w:rsid w:val="006975BE"/>
    <w:rsid w:val="006A034C"/>
    <w:rsid w:val="006A57CE"/>
    <w:rsid w:val="006A63EA"/>
    <w:rsid w:val="006B0327"/>
    <w:rsid w:val="006B11E3"/>
    <w:rsid w:val="006B6E60"/>
    <w:rsid w:val="006C0468"/>
    <w:rsid w:val="006C1ED9"/>
    <w:rsid w:val="006C4F91"/>
    <w:rsid w:val="006C76DF"/>
    <w:rsid w:val="006D19D8"/>
    <w:rsid w:val="006D5F42"/>
    <w:rsid w:val="006E37E0"/>
    <w:rsid w:val="006E3997"/>
    <w:rsid w:val="006E5AB0"/>
    <w:rsid w:val="006F35EF"/>
    <w:rsid w:val="006F633B"/>
    <w:rsid w:val="006F6365"/>
    <w:rsid w:val="007021C0"/>
    <w:rsid w:val="0071131E"/>
    <w:rsid w:val="00712C60"/>
    <w:rsid w:val="00716374"/>
    <w:rsid w:val="0072068A"/>
    <w:rsid w:val="0072070C"/>
    <w:rsid w:val="00722C93"/>
    <w:rsid w:val="007239C8"/>
    <w:rsid w:val="00727272"/>
    <w:rsid w:val="007340EA"/>
    <w:rsid w:val="00737371"/>
    <w:rsid w:val="00746403"/>
    <w:rsid w:val="00750196"/>
    <w:rsid w:val="0075103C"/>
    <w:rsid w:val="00752928"/>
    <w:rsid w:val="0076160E"/>
    <w:rsid w:val="00767382"/>
    <w:rsid w:val="00772031"/>
    <w:rsid w:val="007754A2"/>
    <w:rsid w:val="00791362"/>
    <w:rsid w:val="00793432"/>
    <w:rsid w:val="00794539"/>
    <w:rsid w:val="00794EEB"/>
    <w:rsid w:val="007A14A8"/>
    <w:rsid w:val="007A24BB"/>
    <w:rsid w:val="007A27AC"/>
    <w:rsid w:val="007A6459"/>
    <w:rsid w:val="007B604D"/>
    <w:rsid w:val="007C1546"/>
    <w:rsid w:val="007D406A"/>
    <w:rsid w:val="007D67C3"/>
    <w:rsid w:val="007E080C"/>
    <w:rsid w:val="007E2F1F"/>
    <w:rsid w:val="007E428F"/>
    <w:rsid w:val="007E4651"/>
    <w:rsid w:val="007F21BD"/>
    <w:rsid w:val="007F3551"/>
    <w:rsid w:val="007F39B3"/>
    <w:rsid w:val="007F559F"/>
    <w:rsid w:val="00800334"/>
    <w:rsid w:val="00803EEA"/>
    <w:rsid w:val="00805D81"/>
    <w:rsid w:val="0080720D"/>
    <w:rsid w:val="00824B15"/>
    <w:rsid w:val="00834914"/>
    <w:rsid w:val="008373E2"/>
    <w:rsid w:val="0084342B"/>
    <w:rsid w:val="00843851"/>
    <w:rsid w:val="00852B05"/>
    <w:rsid w:val="00853946"/>
    <w:rsid w:val="0086096B"/>
    <w:rsid w:val="00867DA3"/>
    <w:rsid w:val="00871CC6"/>
    <w:rsid w:val="00872A4B"/>
    <w:rsid w:val="008774FC"/>
    <w:rsid w:val="008846CA"/>
    <w:rsid w:val="00884AAB"/>
    <w:rsid w:val="008916CB"/>
    <w:rsid w:val="008920DC"/>
    <w:rsid w:val="00893734"/>
    <w:rsid w:val="0089510A"/>
    <w:rsid w:val="008952B1"/>
    <w:rsid w:val="00895BFD"/>
    <w:rsid w:val="00897914"/>
    <w:rsid w:val="008A0D2E"/>
    <w:rsid w:val="008A1AC0"/>
    <w:rsid w:val="008A5E02"/>
    <w:rsid w:val="008B3FBC"/>
    <w:rsid w:val="008B5D62"/>
    <w:rsid w:val="008B6076"/>
    <w:rsid w:val="008B626A"/>
    <w:rsid w:val="008B7345"/>
    <w:rsid w:val="008D1139"/>
    <w:rsid w:val="008D2DD1"/>
    <w:rsid w:val="008D35E7"/>
    <w:rsid w:val="008D60C6"/>
    <w:rsid w:val="008E136C"/>
    <w:rsid w:val="008F43C2"/>
    <w:rsid w:val="00902A4E"/>
    <w:rsid w:val="00904053"/>
    <w:rsid w:val="00913529"/>
    <w:rsid w:val="00914EAA"/>
    <w:rsid w:val="009173CE"/>
    <w:rsid w:val="00922E54"/>
    <w:rsid w:val="00925266"/>
    <w:rsid w:val="00936A12"/>
    <w:rsid w:val="00942589"/>
    <w:rsid w:val="009430AC"/>
    <w:rsid w:val="0095039B"/>
    <w:rsid w:val="009509E2"/>
    <w:rsid w:val="00951F84"/>
    <w:rsid w:val="00965F88"/>
    <w:rsid w:val="00966C78"/>
    <w:rsid w:val="009704C4"/>
    <w:rsid w:val="00970879"/>
    <w:rsid w:val="00981168"/>
    <w:rsid w:val="00987D84"/>
    <w:rsid w:val="0099463D"/>
    <w:rsid w:val="0099606D"/>
    <w:rsid w:val="009A11C9"/>
    <w:rsid w:val="009A50DD"/>
    <w:rsid w:val="009B151F"/>
    <w:rsid w:val="009B5962"/>
    <w:rsid w:val="009B7F9F"/>
    <w:rsid w:val="009C1932"/>
    <w:rsid w:val="009C2EC2"/>
    <w:rsid w:val="009C5852"/>
    <w:rsid w:val="009C6427"/>
    <w:rsid w:val="009C75C8"/>
    <w:rsid w:val="009D0EFD"/>
    <w:rsid w:val="009D4F94"/>
    <w:rsid w:val="009D56F3"/>
    <w:rsid w:val="009E7FC8"/>
    <w:rsid w:val="009F355F"/>
    <w:rsid w:val="00A01688"/>
    <w:rsid w:val="00A0186C"/>
    <w:rsid w:val="00A01C72"/>
    <w:rsid w:val="00A05264"/>
    <w:rsid w:val="00A11539"/>
    <w:rsid w:val="00A17293"/>
    <w:rsid w:val="00A209EB"/>
    <w:rsid w:val="00A225EC"/>
    <w:rsid w:val="00A24896"/>
    <w:rsid w:val="00A25C68"/>
    <w:rsid w:val="00A2712E"/>
    <w:rsid w:val="00A313A6"/>
    <w:rsid w:val="00A33E00"/>
    <w:rsid w:val="00A34B92"/>
    <w:rsid w:val="00A4047E"/>
    <w:rsid w:val="00A5393F"/>
    <w:rsid w:val="00A54564"/>
    <w:rsid w:val="00A64AF4"/>
    <w:rsid w:val="00A66763"/>
    <w:rsid w:val="00A70B80"/>
    <w:rsid w:val="00A70EDD"/>
    <w:rsid w:val="00A716D8"/>
    <w:rsid w:val="00A71F31"/>
    <w:rsid w:val="00A75452"/>
    <w:rsid w:val="00A77093"/>
    <w:rsid w:val="00A833A5"/>
    <w:rsid w:val="00A8522C"/>
    <w:rsid w:val="00A85EAB"/>
    <w:rsid w:val="00A92020"/>
    <w:rsid w:val="00A93765"/>
    <w:rsid w:val="00A93835"/>
    <w:rsid w:val="00AA103B"/>
    <w:rsid w:val="00AA19EF"/>
    <w:rsid w:val="00AB07FE"/>
    <w:rsid w:val="00AB13D3"/>
    <w:rsid w:val="00AB3108"/>
    <w:rsid w:val="00AB536B"/>
    <w:rsid w:val="00AC1BF4"/>
    <w:rsid w:val="00AC4C92"/>
    <w:rsid w:val="00AD3DE8"/>
    <w:rsid w:val="00AD72F1"/>
    <w:rsid w:val="00AE011A"/>
    <w:rsid w:val="00AE71F2"/>
    <w:rsid w:val="00AF09C8"/>
    <w:rsid w:val="00AF13C5"/>
    <w:rsid w:val="00AF62C0"/>
    <w:rsid w:val="00AF76E2"/>
    <w:rsid w:val="00B01B95"/>
    <w:rsid w:val="00B04609"/>
    <w:rsid w:val="00B04AF0"/>
    <w:rsid w:val="00B05810"/>
    <w:rsid w:val="00B07ADC"/>
    <w:rsid w:val="00B242E2"/>
    <w:rsid w:val="00B27CAE"/>
    <w:rsid w:val="00B3607D"/>
    <w:rsid w:val="00B40996"/>
    <w:rsid w:val="00B45CF3"/>
    <w:rsid w:val="00B5387B"/>
    <w:rsid w:val="00B61808"/>
    <w:rsid w:val="00B61E8B"/>
    <w:rsid w:val="00B63709"/>
    <w:rsid w:val="00B7070F"/>
    <w:rsid w:val="00B71DA3"/>
    <w:rsid w:val="00B816A4"/>
    <w:rsid w:val="00B86799"/>
    <w:rsid w:val="00B93B16"/>
    <w:rsid w:val="00BA08E0"/>
    <w:rsid w:val="00BA1B16"/>
    <w:rsid w:val="00BA2571"/>
    <w:rsid w:val="00BA3B70"/>
    <w:rsid w:val="00BA554D"/>
    <w:rsid w:val="00BA62DD"/>
    <w:rsid w:val="00BA6DCE"/>
    <w:rsid w:val="00BB04FC"/>
    <w:rsid w:val="00BB5560"/>
    <w:rsid w:val="00BC007F"/>
    <w:rsid w:val="00BC0A6D"/>
    <w:rsid w:val="00BC0ACF"/>
    <w:rsid w:val="00BC549A"/>
    <w:rsid w:val="00BC612D"/>
    <w:rsid w:val="00BC63B7"/>
    <w:rsid w:val="00BD0F7A"/>
    <w:rsid w:val="00BD1633"/>
    <w:rsid w:val="00BD4DCD"/>
    <w:rsid w:val="00BD61E7"/>
    <w:rsid w:val="00BE065B"/>
    <w:rsid w:val="00BE3602"/>
    <w:rsid w:val="00BE3B37"/>
    <w:rsid w:val="00BE7A16"/>
    <w:rsid w:val="00C0181A"/>
    <w:rsid w:val="00C0219B"/>
    <w:rsid w:val="00C06AEF"/>
    <w:rsid w:val="00C07021"/>
    <w:rsid w:val="00C106E6"/>
    <w:rsid w:val="00C11FAE"/>
    <w:rsid w:val="00C13CE6"/>
    <w:rsid w:val="00C14FB7"/>
    <w:rsid w:val="00C2079F"/>
    <w:rsid w:val="00C25478"/>
    <w:rsid w:val="00C27416"/>
    <w:rsid w:val="00C31E2F"/>
    <w:rsid w:val="00C44FDE"/>
    <w:rsid w:val="00C548A1"/>
    <w:rsid w:val="00C57B02"/>
    <w:rsid w:val="00C64C52"/>
    <w:rsid w:val="00C70C63"/>
    <w:rsid w:val="00C7436F"/>
    <w:rsid w:val="00C85127"/>
    <w:rsid w:val="00C8660F"/>
    <w:rsid w:val="00C87983"/>
    <w:rsid w:val="00C95C68"/>
    <w:rsid w:val="00CB04C3"/>
    <w:rsid w:val="00CB1079"/>
    <w:rsid w:val="00CB3532"/>
    <w:rsid w:val="00CC13E5"/>
    <w:rsid w:val="00CC2539"/>
    <w:rsid w:val="00CC2D19"/>
    <w:rsid w:val="00CC4E11"/>
    <w:rsid w:val="00CD293C"/>
    <w:rsid w:val="00CD30BB"/>
    <w:rsid w:val="00CE04F9"/>
    <w:rsid w:val="00CE1847"/>
    <w:rsid w:val="00CE4798"/>
    <w:rsid w:val="00D0130D"/>
    <w:rsid w:val="00D03EAE"/>
    <w:rsid w:val="00D10896"/>
    <w:rsid w:val="00D12538"/>
    <w:rsid w:val="00D12B01"/>
    <w:rsid w:val="00D216F8"/>
    <w:rsid w:val="00D235A6"/>
    <w:rsid w:val="00D25497"/>
    <w:rsid w:val="00D25E17"/>
    <w:rsid w:val="00D26C42"/>
    <w:rsid w:val="00D300CC"/>
    <w:rsid w:val="00D35EA3"/>
    <w:rsid w:val="00D371B9"/>
    <w:rsid w:val="00D37BA3"/>
    <w:rsid w:val="00D51448"/>
    <w:rsid w:val="00D530FA"/>
    <w:rsid w:val="00D62BC8"/>
    <w:rsid w:val="00D63497"/>
    <w:rsid w:val="00D64066"/>
    <w:rsid w:val="00D6413A"/>
    <w:rsid w:val="00D660C5"/>
    <w:rsid w:val="00D67882"/>
    <w:rsid w:val="00D70EB9"/>
    <w:rsid w:val="00D71C96"/>
    <w:rsid w:val="00D729D4"/>
    <w:rsid w:val="00D75DA8"/>
    <w:rsid w:val="00D767A0"/>
    <w:rsid w:val="00D85449"/>
    <w:rsid w:val="00D87445"/>
    <w:rsid w:val="00D92279"/>
    <w:rsid w:val="00D92A63"/>
    <w:rsid w:val="00D948E6"/>
    <w:rsid w:val="00D96284"/>
    <w:rsid w:val="00DA71FE"/>
    <w:rsid w:val="00DB51C9"/>
    <w:rsid w:val="00DC2E02"/>
    <w:rsid w:val="00DC437A"/>
    <w:rsid w:val="00DC4AA9"/>
    <w:rsid w:val="00DC706B"/>
    <w:rsid w:val="00DD31C2"/>
    <w:rsid w:val="00DD43A2"/>
    <w:rsid w:val="00DD5A69"/>
    <w:rsid w:val="00DE6028"/>
    <w:rsid w:val="00DF073B"/>
    <w:rsid w:val="00DF67D3"/>
    <w:rsid w:val="00DF6978"/>
    <w:rsid w:val="00E034E0"/>
    <w:rsid w:val="00E068F4"/>
    <w:rsid w:val="00E212DC"/>
    <w:rsid w:val="00E21505"/>
    <w:rsid w:val="00E2270E"/>
    <w:rsid w:val="00E31F9A"/>
    <w:rsid w:val="00E34146"/>
    <w:rsid w:val="00E42986"/>
    <w:rsid w:val="00E44830"/>
    <w:rsid w:val="00E50E7C"/>
    <w:rsid w:val="00E530AD"/>
    <w:rsid w:val="00E578ED"/>
    <w:rsid w:val="00E67DC4"/>
    <w:rsid w:val="00E76508"/>
    <w:rsid w:val="00E77183"/>
    <w:rsid w:val="00E83FBA"/>
    <w:rsid w:val="00E849EA"/>
    <w:rsid w:val="00E84AC3"/>
    <w:rsid w:val="00E903EC"/>
    <w:rsid w:val="00E91570"/>
    <w:rsid w:val="00E92BF7"/>
    <w:rsid w:val="00E92D5E"/>
    <w:rsid w:val="00EA02F6"/>
    <w:rsid w:val="00EA3BAA"/>
    <w:rsid w:val="00EB0033"/>
    <w:rsid w:val="00EB6E80"/>
    <w:rsid w:val="00EC0514"/>
    <w:rsid w:val="00EC5CD1"/>
    <w:rsid w:val="00EC6917"/>
    <w:rsid w:val="00ED0383"/>
    <w:rsid w:val="00EE400C"/>
    <w:rsid w:val="00EE6914"/>
    <w:rsid w:val="00EF0DDF"/>
    <w:rsid w:val="00EF13E1"/>
    <w:rsid w:val="00EF2021"/>
    <w:rsid w:val="00F013EC"/>
    <w:rsid w:val="00F0227C"/>
    <w:rsid w:val="00F04EFE"/>
    <w:rsid w:val="00F074E9"/>
    <w:rsid w:val="00F139B5"/>
    <w:rsid w:val="00F242D3"/>
    <w:rsid w:val="00F27EAC"/>
    <w:rsid w:val="00F300DC"/>
    <w:rsid w:val="00F310A2"/>
    <w:rsid w:val="00F3293C"/>
    <w:rsid w:val="00F34FD0"/>
    <w:rsid w:val="00F40E4B"/>
    <w:rsid w:val="00F47E12"/>
    <w:rsid w:val="00F5075A"/>
    <w:rsid w:val="00F53F1D"/>
    <w:rsid w:val="00F54031"/>
    <w:rsid w:val="00F5425A"/>
    <w:rsid w:val="00F54586"/>
    <w:rsid w:val="00F54BD9"/>
    <w:rsid w:val="00F6504F"/>
    <w:rsid w:val="00F6759F"/>
    <w:rsid w:val="00F730DE"/>
    <w:rsid w:val="00F73EBA"/>
    <w:rsid w:val="00F75818"/>
    <w:rsid w:val="00F762D2"/>
    <w:rsid w:val="00F86154"/>
    <w:rsid w:val="00F95A92"/>
    <w:rsid w:val="00F97649"/>
    <w:rsid w:val="00FA283F"/>
    <w:rsid w:val="00FA4639"/>
    <w:rsid w:val="00FB2C7B"/>
    <w:rsid w:val="00FB504B"/>
    <w:rsid w:val="00FD0406"/>
    <w:rsid w:val="00FD346E"/>
    <w:rsid w:val="00FD4431"/>
    <w:rsid w:val="00FE2F19"/>
    <w:rsid w:val="00FE2F60"/>
    <w:rsid w:val="00FE3986"/>
    <w:rsid w:val="00FE4446"/>
    <w:rsid w:val="00FE6E93"/>
    <w:rsid w:val="00FF308B"/>
    <w:rsid w:val="00FF3FAC"/>
    <w:rsid w:val="00FF43B5"/>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6F97C"/>
  <w15:docId w15:val="{BF24A709-E00F-4EA0-96F9-E6028CC1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7306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D3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0CC"/>
    <w:pPr>
      <w:ind w:left="720"/>
      <w:contextualSpacing/>
    </w:pPr>
  </w:style>
  <w:style w:type="paragraph" w:styleId="Header">
    <w:name w:val="header"/>
    <w:basedOn w:val="Normal"/>
    <w:link w:val="HeaderChar"/>
    <w:uiPriority w:val="99"/>
    <w:unhideWhenUsed/>
    <w:rsid w:val="00D300CC"/>
    <w:pPr>
      <w:tabs>
        <w:tab w:val="center" w:pos="4680"/>
        <w:tab w:val="right" w:pos="9360"/>
      </w:tabs>
      <w:spacing w:after="0"/>
    </w:pPr>
  </w:style>
  <w:style w:type="character" w:customStyle="1" w:styleId="HeaderChar">
    <w:name w:val="Header Char"/>
    <w:basedOn w:val="DefaultParagraphFont"/>
    <w:link w:val="Header"/>
    <w:uiPriority w:val="99"/>
    <w:rsid w:val="00D300CC"/>
  </w:style>
  <w:style w:type="paragraph" w:styleId="Footer">
    <w:name w:val="footer"/>
    <w:basedOn w:val="Normal"/>
    <w:link w:val="FooterChar"/>
    <w:uiPriority w:val="99"/>
    <w:unhideWhenUsed/>
    <w:rsid w:val="00D300CC"/>
    <w:pPr>
      <w:tabs>
        <w:tab w:val="center" w:pos="4680"/>
        <w:tab w:val="right" w:pos="9360"/>
      </w:tabs>
      <w:spacing w:after="0"/>
    </w:pPr>
  </w:style>
  <w:style w:type="character" w:customStyle="1" w:styleId="FooterChar">
    <w:name w:val="Footer Char"/>
    <w:basedOn w:val="DefaultParagraphFont"/>
    <w:link w:val="Footer"/>
    <w:uiPriority w:val="99"/>
    <w:rsid w:val="00D300CC"/>
  </w:style>
  <w:style w:type="paragraph" w:styleId="NoSpacing">
    <w:name w:val="No Spacing"/>
    <w:uiPriority w:val="1"/>
    <w:qFormat/>
    <w:rsid w:val="00D300CC"/>
    <w:pPr>
      <w:spacing w:after="0" w:line="240" w:lineRule="auto"/>
    </w:pPr>
  </w:style>
  <w:style w:type="paragraph" w:styleId="BalloonText">
    <w:name w:val="Balloon Text"/>
    <w:basedOn w:val="Normal"/>
    <w:link w:val="BalloonTextChar"/>
    <w:uiPriority w:val="99"/>
    <w:semiHidden/>
    <w:unhideWhenUsed/>
    <w:rsid w:val="00D300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CC"/>
    <w:rPr>
      <w:rFonts w:ascii="Tahoma" w:hAnsi="Tahoma" w:cs="Tahoma"/>
      <w:sz w:val="16"/>
      <w:szCs w:val="16"/>
    </w:rPr>
  </w:style>
  <w:style w:type="character" w:styleId="Hyperlink">
    <w:name w:val="Hyperlink"/>
    <w:basedOn w:val="DefaultParagraphFont"/>
    <w:uiPriority w:val="99"/>
    <w:unhideWhenUsed/>
    <w:rsid w:val="007D406A"/>
    <w:rPr>
      <w:color w:val="0000FF" w:themeColor="hyperlink"/>
      <w:u w:val="single"/>
    </w:rPr>
  </w:style>
  <w:style w:type="character" w:styleId="FollowedHyperlink">
    <w:name w:val="FollowedHyperlink"/>
    <w:basedOn w:val="DefaultParagraphFont"/>
    <w:uiPriority w:val="99"/>
    <w:semiHidden/>
    <w:unhideWhenUsed/>
    <w:rsid w:val="00EF2021"/>
    <w:rPr>
      <w:color w:val="800080" w:themeColor="followedHyperlink"/>
      <w:u w:val="single"/>
    </w:rPr>
  </w:style>
  <w:style w:type="character" w:styleId="UnresolvedMention">
    <w:name w:val="Unresolved Mention"/>
    <w:basedOn w:val="DefaultParagraphFont"/>
    <w:uiPriority w:val="99"/>
    <w:semiHidden/>
    <w:unhideWhenUsed/>
    <w:rsid w:val="001923DE"/>
    <w:rPr>
      <w:color w:val="808080"/>
      <w:shd w:val="clear" w:color="auto" w:fill="E6E6E6"/>
    </w:rPr>
  </w:style>
  <w:style w:type="character" w:styleId="CommentReference">
    <w:name w:val="annotation reference"/>
    <w:basedOn w:val="DefaultParagraphFont"/>
    <w:uiPriority w:val="99"/>
    <w:semiHidden/>
    <w:unhideWhenUsed/>
    <w:rsid w:val="00D37BA3"/>
    <w:rPr>
      <w:sz w:val="16"/>
      <w:szCs w:val="16"/>
    </w:rPr>
  </w:style>
  <w:style w:type="paragraph" w:styleId="CommentText">
    <w:name w:val="annotation text"/>
    <w:basedOn w:val="Normal"/>
    <w:link w:val="CommentTextChar"/>
    <w:uiPriority w:val="99"/>
    <w:unhideWhenUsed/>
    <w:rsid w:val="00D37BA3"/>
    <w:rPr>
      <w:sz w:val="20"/>
      <w:szCs w:val="20"/>
    </w:rPr>
  </w:style>
  <w:style w:type="character" w:customStyle="1" w:styleId="CommentTextChar">
    <w:name w:val="Comment Text Char"/>
    <w:basedOn w:val="DefaultParagraphFont"/>
    <w:link w:val="CommentText"/>
    <w:uiPriority w:val="99"/>
    <w:rsid w:val="00D37BA3"/>
    <w:rPr>
      <w:sz w:val="20"/>
      <w:szCs w:val="20"/>
    </w:rPr>
  </w:style>
  <w:style w:type="paragraph" w:styleId="CommentSubject">
    <w:name w:val="annotation subject"/>
    <w:basedOn w:val="CommentText"/>
    <w:next w:val="CommentText"/>
    <w:link w:val="CommentSubjectChar"/>
    <w:uiPriority w:val="99"/>
    <w:semiHidden/>
    <w:unhideWhenUsed/>
    <w:rsid w:val="00D37BA3"/>
    <w:rPr>
      <w:b/>
      <w:bCs/>
    </w:rPr>
  </w:style>
  <w:style w:type="character" w:customStyle="1" w:styleId="CommentSubjectChar">
    <w:name w:val="Comment Subject Char"/>
    <w:basedOn w:val="CommentTextChar"/>
    <w:link w:val="CommentSubject"/>
    <w:uiPriority w:val="99"/>
    <w:semiHidden/>
    <w:rsid w:val="00D37BA3"/>
    <w:rPr>
      <w:b/>
      <w:bCs/>
      <w:sz w:val="20"/>
      <w:szCs w:val="20"/>
    </w:rPr>
  </w:style>
  <w:style w:type="character" w:styleId="PlaceholderText">
    <w:name w:val="Placeholder Text"/>
    <w:basedOn w:val="DefaultParagraphFont"/>
    <w:uiPriority w:val="99"/>
    <w:semiHidden/>
    <w:rsid w:val="006C0468"/>
    <w:rPr>
      <w:color w:val="808080"/>
    </w:rPr>
  </w:style>
  <w:style w:type="table" w:styleId="GridTable1Light">
    <w:name w:val="Grid Table 1 Light"/>
    <w:basedOn w:val="TableNormal"/>
    <w:uiPriority w:val="46"/>
    <w:locked/>
    <w:rsid w:val="00B07A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09340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0781">
      <w:bodyDiv w:val="1"/>
      <w:marLeft w:val="0"/>
      <w:marRight w:val="0"/>
      <w:marTop w:val="0"/>
      <w:marBottom w:val="0"/>
      <w:divBdr>
        <w:top w:val="none" w:sz="0" w:space="0" w:color="auto"/>
        <w:left w:val="none" w:sz="0" w:space="0" w:color="auto"/>
        <w:bottom w:val="none" w:sz="0" w:space="0" w:color="auto"/>
        <w:right w:val="none" w:sz="0" w:space="0" w:color="auto"/>
      </w:divBdr>
    </w:div>
    <w:div w:id="546911449">
      <w:bodyDiv w:val="1"/>
      <w:marLeft w:val="0"/>
      <w:marRight w:val="0"/>
      <w:marTop w:val="0"/>
      <w:marBottom w:val="0"/>
      <w:divBdr>
        <w:top w:val="none" w:sz="0" w:space="0" w:color="auto"/>
        <w:left w:val="none" w:sz="0" w:space="0" w:color="auto"/>
        <w:bottom w:val="none" w:sz="0" w:space="0" w:color="auto"/>
        <w:right w:val="none" w:sz="0" w:space="0" w:color="auto"/>
      </w:divBdr>
    </w:div>
    <w:div w:id="930703809">
      <w:bodyDiv w:val="1"/>
      <w:marLeft w:val="0"/>
      <w:marRight w:val="0"/>
      <w:marTop w:val="0"/>
      <w:marBottom w:val="0"/>
      <w:divBdr>
        <w:top w:val="none" w:sz="0" w:space="0" w:color="auto"/>
        <w:left w:val="none" w:sz="0" w:space="0" w:color="auto"/>
        <w:bottom w:val="none" w:sz="0" w:space="0" w:color="auto"/>
        <w:right w:val="none" w:sz="0" w:space="0" w:color="auto"/>
      </w:divBdr>
    </w:div>
    <w:div w:id="123662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e@geisinger.edu" TargetMode="External"/><Relationship Id="rId13" Type="http://schemas.openxmlformats.org/officeDocument/2006/relationships/hyperlink" Target="mailto:cce@geisinger.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go.geisinger.org/CEDisclosureAttestation" TargetMode="External"/><Relationship Id="rId17" Type="http://schemas.openxmlformats.org/officeDocument/2006/relationships/hyperlink" Target="https://go.geisinger.org/CEDisclosureAttestation" TargetMode="External"/><Relationship Id="rId2" Type="http://schemas.openxmlformats.org/officeDocument/2006/relationships/numbering" Target="numbering.xml"/><Relationship Id="rId16" Type="http://schemas.openxmlformats.org/officeDocument/2006/relationships/hyperlink" Target="https://go.geisinger.org/CEDisclosureAttest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isinger.sharepoint.com/:w:/r/sites/Education/_layouts/15/Doc.aspx?sourcedoc=%7B69CD4A4C-314E-496C-8B69-A76B0C66495D%7D&amp;file=Activity-Director-Roles---Responsibilities.docx&amp;action=default&amp;mobileredirect=true&amp;wdLOR=c29EB1C42-E851-4134-8D2A-2C16506303FE&amp;cid=a6f7eaeb-baee-4235-aff1-0f9c3de99358" TargetMode="External"/><Relationship Id="rId5" Type="http://schemas.openxmlformats.org/officeDocument/2006/relationships/webSettings" Target="webSettings.xml"/><Relationship Id="rId15" Type="http://schemas.openxmlformats.org/officeDocument/2006/relationships/hyperlink" Target="https://geisinger.sharepoint.com/:x:/r/sites/Education/_layouts/15/Doc.aspx?sourcedoc=%7BD9890A37-8FAC-4730-A60A-54AD3E276794%7D&amp;file=CE%20Activity%20Budget.xlsx&amp;action=default&amp;mobileredirect=true" TargetMode="External"/><Relationship Id="rId10" Type="http://schemas.openxmlformats.org/officeDocument/2006/relationships/hyperlink" Target="https://go.geisinger.org/CEActivityPlann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geisinger.org/CEActivityPlanning" TargetMode="External"/><Relationship Id="rId14" Type="http://schemas.openxmlformats.org/officeDocument/2006/relationships/hyperlink" Target="https://ghs.hosted.cloud.ethosce.com/content/script-capture-project-session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CBF5C78-E127-44D3-BE47-E09E7DF70AEF}"/>
      </w:docPartPr>
      <w:docPartBody>
        <w:p w:rsidR="001574A0" w:rsidRDefault="00DD40CD">
          <w:r w:rsidRPr="005A47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C974318-114F-4DEE-A507-4F4F3BD38590}"/>
      </w:docPartPr>
      <w:docPartBody>
        <w:p w:rsidR="001574A0" w:rsidRDefault="00DD40CD">
          <w:r w:rsidRPr="005A472C">
            <w:rPr>
              <w:rStyle w:val="PlaceholderText"/>
            </w:rPr>
            <w:t>Click or tap to enter a date.</w:t>
          </w:r>
        </w:p>
      </w:docPartBody>
    </w:docPart>
    <w:docPart>
      <w:docPartPr>
        <w:name w:val="ED941C34CD7045CEA438B84CE3177CB2"/>
        <w:category>
          <w:name w:val="General"/>
          <w:gallery w:val="placeholder"/>
        </w:category>
        <w:types>
          <w:type w:val="bbPlcHdr"/>
        </w:types>
        <w:behaviors>
          <w:behavior w:val="content"/>
        </w:behaviors>
        <w:guid w:val="{6CDD89ED-B689-45A2-8B9B-31DDE6985F5E}"/>
      </w:docPartPr>
      <w:docPartBody>
        <w:p w:rsidR="001574A0" w:rsidRDefault="00DD40CD" w:rsidP="00DD40CD">
          <w:pPr>
            <w:pStyle w:val="ED941C34CD7045CEA438B84CE3177CB2"/>
          </w:pPr>
          <w:r w:rsidRPr="005A472C">
            <w:rPr>
              <w:rStyle w:val="PlaceholderText"/>
            </w:rPr>
            <w:t>Click or tap here to enter text.</w:t>
          </w:r>
        </w:p>
      </w:docPartBody>
    </w:docPart>
    <w:docPart>
      <w:docPartPr>
        <w:name w:val="67A1476FD52D49378D49B330308C0831"/>
        <w:category>
          <w:name w:val="General"/>
          <w:gallery w:val="placeholder"/>
        </w:category>
        <w:types>
          <w:type w:val="bbPlcHdr"/>
        </w:types>
        <w:behaviors>
          <w:behavior w:val="content"/>
        </w:behaviors>
        <w:guid w:val="{E20A61CD-1D16-4CFD-A035-DDA8E3555948}"/>
      </w:docPartPr>
      <w:docPartBody>
        <w:p w:rsidR="001574A0" w:rsidRDefault="00DD40CD" w:rsidP="00DD40CD">
          <w:pPr>
            <w:pStyle w:val="67A1476FD52D49378D49B330308C0831"/>
          </w:pPr>
          <w:r w:rsidRPr="005A472C">
            <w:rPr>
              <w:rStyle w:val="PlaceholderText"/>
            </w:rPr>
            <w:t>Click or tap here to enter text.</w:t>
          </w:r>
        </w:p>
      </w:docPartBody>
    </w:docPart>
    <w:docPart>
      <w:docPartPr>
        <w:name w:val="2084A8A7119A4D3DBB4E2D7AE0041906"/>
        <w:category>
          <w:name w:val="General"/>
          <w:gallery w:val="placeholder"/>
        </w:category>
        <w:types>
          <w:type w:val="bbPlcHdr"/>
        </w:types>
        <w:behaviors>
          <w:behavior w:val="content"/>
        </w:behaviors>
        <w:guid w:val="{5CD6E330-57C3-482D-9F8C-3A9FC338E4D4}"/>
      </w:docPartPr>
      <w:docPartBody>
        <w:p w:rsidR="00A015D1" w:rsidRDefault="00C6043C" w:rsidP="00C6043C">
          <w:pPr>
            <w:pStyle w:val="2084A8A7119A4D3DBB4E2D7AE0041906"/>
          </w:pPr>
          <w:r w:rsidRPr="005A472C">
            <w:rPr>
              <w:rStyle w:val="PlaceholderText"/>
            </w:rPr>
            <w:t>Click or tap here to enter text.</w:t>
          </w:r>
        </w:p>
      </w:docPartBody>
    </w:docPart>
    <w:docPart>
      <w:docPartPr>
        <w:name w:val="25F409F8DDF84DC7BEC66A1D41ED1F62"/>
        <w:category>
          <w:name w:val="General"/>
          <w:gallery w:val="placeholder"/>
        </w:category>
        <w:types>
          <w:type w:val="bbPlcHdr"/>
        </w:types>
        <w:behaviors>
          <w:behavior w:val="content"/>
        </w:behaviors>
        <w:guid w:val="{2911E640-FB68-4AC1-8DB7-F5CF6BFD18B7}"/>
      </w:docPartPr>
      <w:docPartBody>
        <w:p w:rsidR="00A015D1" w:rsidRDefault="00C6043C" w:rsidP="00C6043C">
          <w:pPr>
            <w:pStyle w:val="25F409F8DDF84DC7BEC66A1D41ED1F62"/>
          </w:pPr>
          <w:r w:rsidRPr="005A472C">
            <w:rPr>
              <w:rStyle w:val="PlaceholderText"/>
            </w:rPr>
            <w:t>Click or tap here to enter text.</w:t>
          </w:r>
        </w:p>
      </w:docPartBody>
    </w:docPart>
    <w:docPart>
      <w:docPartPr>
        <w:name w:val="1BAA9EBF5BAF4DA6B8DE6C4A0C56BCA5"/>
        <w:category>
          <w:name w:val="General"/>
          <w:gallery w:val="placeholder"/>
        </w:category>
        <w:types>
          <w:type w:val="bbPlcHdr"/>
        </w:types>
        <w:behaviors>
          <w:behavior w:val="content"/>
        </w:behaviors>
        <w:guid w:val="{646D8CE1-AFA6-4774-A44A-A896E5065776}"/>
      </w:docPartPr>
      <w:docPartBody>
        <w:p w:rsidR="00F01066" w:rsidRDefault="001E0F8D" w:rsidP="001E0F8D">
          <w:pPr>
            <w:pStyle w:val="1BAA9EBF5BAF4DA6B8DE6C4A0C56BCA5"/>
          </w:pPr>
          <w:r w:rsidRPr="005A47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dy)">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CD"/>
    <w:rsid w:val="000B0CFE"/>
    <w:rsid w:val="000E76D0"/>
    <w:rsid w:val="00121C10"/>
    <w:rsid w:val="001574A0"/>
    <w:rsid w:val="001720BB"/>
    <w:rsid w:val="001E0F8D"/>
    <w:rsid w:val="002D538C"/>
    <w:rsid w:val="002F0A68"/>
    <w:rsid w:val="00343B9C"/>
    <w:rsid w:val="003A7F6C"/>
    <w:rsid w:val="003E24A2"/>
    <w:rsid w:val="00471CC3"/>
    <w:rsid w:val="004C7174"/>
    <w:rsid w:val="004F6D2E"/>
    <w:rsid w:val="006D399F"/>
    <w:rsid w:val="0074604B"/>
    <w:rsid w:val="00796D34"/>
    <w:rsid w:val="007B6A23"/>
    <w:rsid w:val="009A6F44"/>
    <w:rsid w:val="00A015D1"/>
    <w:rsid w:val="00A952A4"/>
    <w:rsid w:val="00AC148D"/>
    <w:rsid w:val="00C463D7"/>
    <w:rsid w:val="00C6043C"/>
    <w:rsid w:val="00CA0D36"/>
    <w:rsid w:val="00CD3119"/>
    <w:rsid w:val="00D57590"/>
    <w:rsid w:val="00D72A09"/>
    <w:rsid w:val="00DD40CD"/>
    <w:rsid w:val="00F01066"/>
    <w:rsid w:val="00F1302F"/>
    <w:rsid w:val="00F4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F8D"/>
    <w:rPr>
      <w:color w:val="808080"/>
    </w:rPr>
  </w:style>
  <w:style w:type="paragraph" w:customStyle="1" w:styleId="ED941C34CD7045CEA438B84CE3177CB2">
    <w:name w:val="ED941C34CD7045CEA438B84CE3177CB2"/>
    <w:rsid w:val="00DD40CD"/>
  </w:style>
  <w:style w:type="paragraph" w:customStyle="1" w:styleId="67A1476FD52D49378D49B330308C0831">
    <w:name w:val="67A1476FD52D49378D49B330308C0831"/>
    <w:rsid w:val="00DD40CD"/>
  </w:style>
  <w:style w:type="paragraph" w:customStyle="1" w:styleId="2084A8A7119A4D3DBB4E2D7AE0041906">
    <w:name w:val="2084A8A7119A4D3DBB4E2D7AE0041906"/>
    <w:rsid w:val="00C6043C"/>
  </w:style>
  <w:style w:type="paragraph" w:customStyle="1" w:styleId="25F409F8DDF84DC7BEC66A1D41ED1F62">
    <w:name w:val="25F409F8DDF84DC7BEC66A1D41ED1F62"/>
    <w:rsid w:val="00C6043C"/>
  </w:style>
  <w:style w:type="paragraph" w:customStyle="1" w:styleId="1BAA9EBF5BAF4DA6B8DE6C4A0C56BCA5">
    <w:name w:val="1BAA9EBF5BAF4DA6B8DE6C4A0C56BCA5"/>
    <w:rsid w:val="001E0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ED191-2E82-4F99-A6B1-B0E8C495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2602</Words>
  <Characters>15590</Characters>
  <Application>Microsoft Office Word</Application>
  <DocSecurity>0</DocSecurity>
  <Lines>331</Lines>
  <Paragraphs>230</Paragraphs>
  <ScaleCrop>false</ScaleCrop>
  <HeadingPairs>
    <vt:vector size="2" baseType="variant">
      <vt:variant>
        <vt:lpstr>Title</vt:lpstr>
      </vt:variant>
      <vt:variant>
        <vt:i4>1</vt:i4>
      </vt:variant>
    </vt:vector>
  </HeadingPairs>
  <TitlesOfParts>
    <vt:vector size="1" baseType="lpstr">
      <vt:lpstr/>
    </vt:vector>
  </TitlesOfParts>
  <Company>Geisinger Health System</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N. Howells</dc:creator>
  <cp:lastModifiedBy>Hugo, Courtney L.</cp:lastModifiedBy>
  <cp:revision>3</cp:revision>
  <cp:lastPrinted>2018-05-14T10:47:00Z</cp:lastPrinted>
  <dcterms:created xsi:type="dcterms:W3CDTF">2024-06-04T14:17:00Z</dcterms:created>
  <dcterms:modified xsi:type="dcterms:W3CDTF">2024-08-27T13:18:00Z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6b6050-ebef-4124-82db-2317de8fbc66_Enabled">
    <vt:lpwstr>true</vt:lpwstr>
  </property>
  <property fmtid="{D5CDD505-2E9C-101B-9397-08002B2CF9AE}" pid="3" name="MSIP_Label_5f6b6050-ebef-4124-82db-2317de8fbc66_SetDate">
    <vt:lpwstr>2023-07-18T12:06:48Z</vt:lpwstr>
  </property>
  <property fmtid="{D5CDD505-2E9C-101B-9397-08002B2CF9AE}" pid="4" name="MSIP_Label_5f6b6050-ebef-4124-82db-2317de8fbc66_Method">
    <vt:lpwstr>Privileged</vt:lpwstr>
  </property>
  <property fmtid="{D5CDD505-2E9C-101B-9397-08002B2CF9AE}" pid="5" name="MSIP_Label_5f6b6050-ebef-4124-82db-2317de8fbc66_Name">
    <vt:lpwstr>Public</vt:lpwstr>
  </property>
  <property fmtid="{D5CDD505-2E9C-101B-9397-08002B2CF9AE}" pid="6" name="MSIP_Label_5f6b6050-ebef-4124-82db-2317de8fbc66_SiteId">
    <vt:lpwstr>37d46c56-7c66-4402-a160-55c2313b910d</vt:lpwstr>
  </property>
  <property fmtid="{D5CDD505-2E9C-101B-9397-08002B2CF9AE}" pid="7" name="MSIP_Label_5f6b6050-ebef-4124-82db-2317de8fbc66_ActionId">
    <vt:lpwstr>fa51c474-d314-4486-8717-4c248b6ed196</vt:lpwstr>
  </property>
  <property fmtid="{D5CDD505-2E9C-101B-9397-08002B2CF9AE}" pid="8" name="MSIP_Label_5f6b6050-ebef-4124-82db-2317de8fbc66_ContentBits">
    <vt:lpwstr>0</vt:lpwstr>
  </property>
</Properties>
</file>